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618" w:rsidRDefault="00344618" w:rsidP="00FE7D06">
      <w:pPr>
        <w:spacing w:after="0"/>
        <w:jc w:val="left"/>
        <w:rPr>
          <w:color w:val="000000" w:themeColor="text1"/>
          <w:sz w:val="16"/>
          <w:szCs w:val="16"/>
        </w:rPr>
      </w:pPr>
      <w:r w:rsidRPr="00344618">
        <w:rPr>
          <w:noProof/>
          <w:color w:val="000000" w:themeColor="text1"/>
          <w:sz w:val="16"/>
          <w:szCs w:val="16"/>
          <w:lang w:val="cs-CZ" w:eastAsia="cs-CZ"/>
        </w:rPr>
        <mc:AlternateContent>
          <mc:Choice Requires="wps">
            <w:drawing>
              <wp:anchor distT="0" distB="0" distL="114300" distR="114300" simplePos="0" relativeHeight="251660288" behindDoc="0" locked="0" layoutInCell="1" allowOverlap="1" wp14:anchorId="4EEDD830" wp14:editId="51844935">
                <wp:simplePos x="0" y="0"/>
                <wp:positionH relativeFrom="column">
                  <wp:posOffset>2830830</wp:posOffset>
                </wp:positionH>
                <wp:positionV relativeFrom="paragraph">
                  <wp:posOffset>-196703</wp:posOffset>
                </wp:positionV>
                <wp:extent cx="2809875" cy="1339215"/>
                <wp:effectExtent l="0" t="0" r="9525" b="6985"/>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1339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1831" w:rsidRPr="00C51831" w:rsidRDefault="00C51831" w:rsidP="00C51831">
                            <w:pPr>
                              <w:spacing w:after="0"/>
                              <w:rPr>
                                <w:rFonts w:ascii="Times New Roman" w:hAnsi="Times New Roman" w:cs="Times New Roman"/>
                                <w:sz w:val="24"/>
                                <w:szCs w:val="20"/>
                                <w:lang w:val="cs-CZ" w:eastAsia="cs-CZ"/>
                              </w:rPr>
                            </w:pPr>
                            <w:r w:rsidRPr="00C51831">
                              <w:rPr>
                                <w:rFonts w:ascii="Times New Roman" w:hAnsi="Times New Roman" w:cs="Times New Roman"/>
                                <w:sz w:val="24"/>
                                <w:szCs w:val="20"/>
                                <w:lang w:eastAsia="cs-CZ"/>
                              </w:rPr>
                              <w:t>RG architects studio s.r.o.</w:t>
                            </w:r>
                          </w:p>
                          <w:p w:rsidR="00C51831" w:rsidRPr="00C51831" w:rsidRDefault="00C51831" w:rsidP="00C51831">
                            <w:pPr>
                              <w:pStyle w:val="Bezmezer"/>
                              <w:jc w:val="left"/>
                              <w:rPr>
                                <w:rFonts w:ascii="Times New Roman" w:hAnsi="Times New Roman" w:cs="Times New Roman"/>
                                <w:sz w:val="24"/>
                                <w:szCs w:val="20"/>
                                <w:lang w:eastAsia="cs-CZ"/>
                              </w:rPr>
                            </w:pPr>
                            <w:r w:rsidRPr="00C51831">
                              <w:rPr>
                                <w:rFonts w:ascii="Times New Roman" w:hAnsi="Times New Roman" w:cs="Times New Roman"/>
                                <w:sz w:val="24"/>
                                <w:szCs w:val="20"/>
                                <w:lang w:eastAsia="cs-CZ"/>
                              </w:rPr>
                              <w:t>Čsl. letců 786</w:t>
                            </w:r>
                          </w:p>
                          <w:p w:rsidR="006D3888" w:rsidRPr="00C51831" w:rsidRDefault="00C51831" w:rsidP="00C51831">
                            <w:pPr>
                              <w:pStyle w:val="Bezmezer"/>
                              <w:jc w:val="left"/>
                              <w:rPr>
                                <w:rFonts w:ascii="Times New Roman" w:hAnsi="Times New Roman" w:cs="Times New Roman"/>
                                <w:sz w:val="32"/>
                                <w:szCs w:val="24"/>
                                <w:lang w:val="cs-CZ"/>
                              </w:rPr>
                            </w:pPr>
                            <w:r w:rsidRPr="00C51831">
                              <w:rPr>
                                <w:rFonts w:ascii="Times New Roman" w:hAnsi="Times New Roman" w:cs="Times New Roman"/>
                                <w:sz w:val="24"/>
                                <w:szCs w:val="20"/>
                                <w:lang w:eastAsia="cs-CZ"/>
                              </w:rPr>
                              <w:t>407 47 Varnsdorf</w:t>
                            </w:r>
                          </w:p>
                          <w:p w:rsidR="005465D4" w:rsidRPr="00C169DB" w:rsidRDefault="005465D4" w:rsidP="00587759">
                            <w:pPr>
                              <w:pStyle w:val="Bezmezer"/>
                              <w:jc w:val="left"/>
                              <w:rPr>
                                <w:rFonts w:ascii="Times New Roman" w:hAnsi="Times New Roman" w:cs="Times New Roman"/>
                                <w:sz w:val="24"/>
                                <w:szCs w:val="24"/>
                                <w:lang w:val="cs-CZ"/>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EEDD830" id="_x0000_t202" coordsize="21600,21600" o:spt="202" path="m,l,21600r21600,l21600,xe">
                <v:stroke joinstyle="miter"/>
                <v:path gradientshapeok="t" o:connecttype="rect"/>
              </v:shapetype>
              <v:shape id="Text Box 15" o:spid="_x0000_s1026" type="#_x0000_t202" style="position:absolute;margin-left:222.9pt;margin-top:-15.5pt;width:221.25pt;height:10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T46hQIAABQFAAAOAAAAZHJzL2Uyb0RvYy54bWysVNuO2yAQfa/Uf0C8Z31Z52JrndVemqrS&#10;9iLt9gMI4BgVAwUSe7vqv3fASTbdtlJV1Q+YgeFwZuYMF5dDJ9GOWye0qnF2lmLEFdVMqE2NPz+s&#10;JguMnCeKEakVr/Ejd/hy+frVRW8qnutWS8YtAhDlqt7UuPXeVEniaMs74s604Qo2G2074sG0m4RZ&#10;0gN6J5M8TWdJry0zVlPuHKzejpt4GfGbhlP/sWkc90jWGLj5ONo4rsOYLC9ItbHEtILuaZB/YNER&#10;oeDSI9Qt8QRtrfgFqhPUaqcbf0Z1l+imEZTHGCCaLH0RzX1LDI+xQHKcOabJ/T9Y+mH3ySLBoHYz&#10;jBTpoEYPfPDoWg8om4b89MZV4HZvwNEPsA6+MVZn7jT94pDSNy1RG35lre5bThjwy8LJ5OToiOMC&#10;yLp/rxncQ7ZeR6ChsV1IHqQDATrU6fFYm8CFwmK+SMvFfIoRhb3s/LzMR3YJqQ7HjXX+LdcdCpMa&#10;Wyh+hCe7O+cDHVIdXMJtTkvBVkLKaNjN+kZatCMglFX8YgQv3KQKzkqHYyPiuAIs4Y6wF/jGwj+V&#10;WV6k13k5Wc0W80mxKqaTcp4uJmlWXpeztCiL29X3QDArqlYwxtWdUPwgwqz4uyLv22GUT5Qh6mtc&#10;TvPpWKM/BpnG73dBdsJDT0rR1XhxdCJVqOwbxSBsUnki5DhPfqYfsww5OPxjVqIOQulHEfhhPQBK&#10;EMdas0dQhNVQLyg7PCQwabX9hlEPTVlj93VLLMdIvlOgqjIritDF0Sim8xwMe7qzPt0higJUjam3&#10;GI3GjR97f2us2LRw16hkpa9Ai42IKnnmtVcwtF4MZ/9MhN4+taPX82O2/AEAAP//AwBQSwMEFAAG&#10;AAgAAAAhAMgEnJniAAAACwEAAA8AAABkcnMvZG93bnJldi54bWxMj0FLw0AQhe+C/2EZwVu7qa3t&#10;JmZTqlBBEMS2oMdtdpoEs7Mhu23iv3c86XGYj/e+l69H14oL9qHxpGE2TUAgld42VGk47LcTBSJE&#10;Q9a0nlDDNwZYF9dXucmsH+gdL7tYCQ6hkBkNdYxdJmUoa3QmTH2HxL+T752JfPaVtL0ZONy18i5J&#10;ltKZhrihNh0+1Vh+7c5OwxDT9Hm1fak+N0v1+GHHUxhf37S+vRk3DyAijvEPhl99VoeCnY7+TDaI&#10;VsNicc/qUcNkPuNRTCil5iCOjK7SFGSRy/8bih8AAAD//wMAUEsBAi0AFAAGAAgAAAAhALaDOJL+&#10;AAAA4QEAABMAAAAAAAAAAAAAAAAAAAAAAFtDb250ZW50X1R5cGVzXS54bWxQSwECLQAUAAYACAAA&#10;ACEAOP0h/9YAAACUAQAACwAAAAAAAAAAAAAAAAAvAQAAX3JlbHMvLnJlbHNQSwECLQAUAAYACAAA&#10;ACEAn1E+OoUCAAAUBQAADgAAAAAAAAAAAAAAAAAuAgAAZHJzL2Uyb0RvYy54bWxQSwECLQAUAAYA&#10;CAAAACEAyAScmeIAAAALAQAADwAAAAAAAAAAAAAAAADfBAAAZHJzL2Rvd25yZXYueG1sUEsFBgAA&#10;AAAEAAQA8wAAAO4FAAAAAA==&#10;" stroked="f">
                <v:textbox>
                  <w:txbxContent>
                    <w:p w:rsidR="00C51831" w:rsidRPr="00C51831" w:rsidRDefault="00C51831" w:rsidP="00C51831">
                      <w:pPr>
                        <w:spacing w:after="0"/>
                        <w:rPr>
                          <w:rFonts w:ascii="Times New Roman" w:hAnsi="Times New Roman" w:cs="Times New Roman"/>
                          <w:sz w:val="24"/>
                          <w:szCs w:val="20"/>
                          <w:lang w:val="cs-CZ" w:eastAsia="cs-CZ"/>
                        </w:rPr>
                      </w:pPr>
                      <w:r w:rsidRPr="00C51831">
                        <w:rPr>
                          <w:rFonts w:ascii="Times New Roman" w:hAnsi="Times New Roman" w:cs="Times New Roman"/>
                          <w:sz w:val="24"/>
                          <w:szCs w:val="20"/>
                          <w:lang w:eastAsia="cs-CZ"/>
                        </w:rPr>
                        <w:t>RG architects studio s.r.o.</w:t>
                      </w:r>
                    </w:p>
                    <w:p w:rsidR="00C51831" w:rsidRPr="00C51831" w:rsidRDefault="00C51831" w:rsidP="00C51831">
                      <w:pPr>
                        <w:pStyle w:val="Bezmezer"/>
                        <w:jc w:val="left"/>
                        <w:rPr>
                          <w:rFonts w:ascii="Times New Roman" w:hAnsi="Times New Roman" w:cs="Times New Roman"/>
                          <w:sz w:val="24"/>
                          <w:szCs w:val="20"/>
                          <w:lang w:eastAsia="cs-CZ"/>
                        </w:rPr>
                      </w:pPr>
                      <w:r w:rsidRPr="00C51831">
                        <w:rPr>
                          <w:rFonts w:ascii="Times New Roman" w:hAnsi="Times New Roman" w:cs="Times New Roman"/>
                          <w:sz w:val="24"/>
                          <w:szCs w:val="20"/>
                          <w:lang w:eastAsia="cs-CZ"/>
                        </w:rPr>
                        <w:t>Čsl. letců 786</w:t>
                      </w:r>
                    </w:p>
                    <w:p w:rsidR="006D3888" w:rsidRPr="00C51831" w:rsidRDefault="00C51831" w:rsidP="00C51831">
                      <w:pPr>
                        <w:pStyle w:val="Bezmezer"/>
                        <w:jc w:val="left"/>
                        <w:rPr>
                          <w:rFonts w:ascii="Times New Roman" w:hAnsi="Times New Roman" w:cs="Times New Roman"/>
                          <w:sz w:val="32"/>
                          <w:szCs w:val="24"/>
                          <w:lang w:val="cs-CZ"/>
                        </w:rPr>
                      </w:pPr>
                      <w:r w:rsidRPr="00C51831">
                        <w:rPr>
                          <w:rFonts w:ascii="Times New Roman" w:hAnsi="Times New Roman" w:cs="Times New Roman"/>
                          <w:sz w:val="24"/>
                          <w:szCs w:val="20"/>
                          <w:lang w:eastAsia="cs-CZ"/>
                        </w:rPr>
                        <w:t>407 47 Varnsdorf</w:t>
                      </w:r>
                    </w:p>
                    <w:p w:rsidR="005465D4" w:rsidRPr="00C169DB" w:rsidRDefault="005465D4" w:rsidP="00587759">
                      <w:pPr>
                        <w:pStyle w:val="Bezmezer"/>
                        <w:jc w:val="left"/>
                        <w:rPr>
                          <w:rFonts w:ascii="Times New Roman" w:hAnsi="Times New Roman" w:cs="Times New Roman"/>
                          <w:sz w:val="24"/>
                          <w:szCs w:val="24"/>
                          <w:lang w:val="cs-CZ"/>
                        </w:rPr>
                      </w:pPr>
                    </w:p>
                  </w:txbxContent>
                </v:textbox>
              </v:shape>
            </w:pict>
          </mc:Fallback>
        </mc:AlternateContent>
      </w:r>
      <w:r w:rsidRPr="00344618">
        <w:rPr>
          <w:noProof/>
          <w:color w:val="000000" w:themeColor="text1"/>
          <w:sz w:val="16"/>
          <w:szCs w:val="16"/>
          <w:lang w:val="cs-CZ" w:eastAsia="cs-CZ"/>
        </w:rPr>
        <mc:AlternateContent>
          <mc:Choice Requires="wpg">
            <w:drawing>
              <wp:anchor distT="0" distB="0" distL="114300" distR="114300" simplePos="0" relativeHeight="251659264" behindDoc="0" locked="0" layoutInCell="1" allowOverlap="1" wp14:anchorId="42ABFD27" wp14:editId="53D181B3">
                <wp:simplePos x="0" y="0"/>
                <wp:positionH relativeFrom="page">
                  <wp:posOffset>3677285</wp:posOffset>
                </wp:positionH>
                <wp:positionV relativeFrom="margin">
                  <wp:posOffset>-258445</wp:posOffset>
                </wp:positionV>
                <wp:extent cx="2971800" cy="1485900"/>
                <wp:effectExtent l="0" t="0" r="38100" b="3810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1485900"/>
                          <a:chOff x="0" y="0"/>
                          <a:chExt cx="17848" cy="20001"/>
                        </a:xfrm>
                      </wpg:grpSpPr>
                      <wpg:grpSp>
                        <wpg:cNvPr id="20" name="Group 20"/>
                        <wpg:cNvGrpSpPr>
                          <a:grpSpLocks/>
                        </wpg:cNvGrpSpPr>
                        <wpg:grpSpPr bwMode="auto">
                          <a:xfrm>
                            <a:off x="0" y="0"/>
                            <a:ext cx="1552" cy="3267"/>
                            <a:chOff x="0" y="0"/>
                            <a:chExt cx="17848" cy="20000"/>
                          </a:xfrm>
                        </wpg:grpSpPr>
                        <wps:wsp>
                          <wps:cNvPr id="21" name="Line 4"/>
                          <wps:cNvCnPr/>
                          <wps:spPr bwMode="auto">
                            <a:xfrm>
                              <a:off x="0" y="0"/>
                              <a:ext cx="46" cy="20000"/>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2" name="Line 5"/>
                          <wps:cNvCnPr/>
                          <wps:spPr bwMode="auto">
                            <a:xfrm flipH="1">
                              <a:off x="0" y="0"/>
                              <a:ext cx="17848"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3" name="Group 6"/>
                        <wpg:cNvGrpSpPr>
                          <a:grpSpLocks/>
                        </wpg:cNvGrpSpPr>
                        <wpg:grpSpPr bwMode="auto">
                          <a:xfrm>
                            <a:off x="16296" y="0"/>
                            <a:ext cx="1552" cy="3267"/>
                            <a:chOff x="0" y="0"/>
                            <a:chExt cx="20000" cy="19965"/>
                          </a:xfrm>
                        </wpg:grpSpPr>
                        <wps:wsp>
                          <wps:cNvPr id="24" name="Line 7"/>
                          <wps:cNvCnPr/>
                          <wps:spPr bwMode="auto">
                            <a:xfrm flipH="1">
                              <a:off x="0" y="0"/>
                              <a:ext cx="20000"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5" name="Line 8"/>
                          <wps:cNvCnPr/>
                          <wps:spPr bwMode="auto">
                            <a:xfrm flipV="1">
                              <a:off x="19948" y="0"/>
                              <a:ext cx="52" cy="1996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6" name="Group 9"/>
                        <wpg:cNvGrpSpPr>
                          <a:grpSpLocks/>
                        </wpg:cNvGrpSpPr>
                        <wpg:grpSpPr bwMode="auto">
                          <a:xfrm>
                            <a:off x="0" y="16725"/>
                            <a:ext cx="1552" cy="3267"/>
                            <a:chOff x="0" y="35"/>
                            <a:chExt cx="20000" cy="19965"/>
                          </a:xfrm>
                        </wpg:grpSpPr>
                        <wps:wsp>
                          <wps:cNvPr id="27" name="Line 10"/>
                          <wps:cNvCnPr/>
                          <wps:spPr bwMode="auto">
                            <a:xfrm>
                              <a:off x="0" y="19945"/>
                              <a:ext cx="20000"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8" name="Line 11"/>
                          <wps:cNvCnPr/>
                          <wps:spPr bwMode="auto">
                            <a:xfrm>
                              <a:off x="0" y="35"/>
                              <a:ext cx="52" cy="1996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9" name="Group 12"/>
                        <wpg:cNvGrpSpPr>
                          <a:grpSpLocks/>
                        </wpg:cNvGrpSpPr>
                        <wpg:grpSpPr bwMode="auto">
                          <a:xfrm>
                            <a:off x="16296" y="16734"/>
                            <a:ext cx="1552" cy="3267"/>
                            <a:chOff x="-176" y="0"/>
                            <a:chExt cx="20176" cy="20000"/>
                          </a:xfrm>
                        </wpg:grpSpPr>
                        <wps:wsp>
                          <wps:cNvPr id="30" name="Line 13"/>
                          <wps:cNvCnPr/>
                          <wps:spPr bwMode="auto">
                            <a:xfrm flipV="1">
                              <a:off x="19948" y="0"/>
                              <a:ext cx="52" cy="20000"/>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31" name="Line 14"/>
                          <wps:cNvCnPr/>
                          <wps:spPr bwMode="auto">
                            <a:xfrm>
                              <a:off x="-176" y="19945"/>
                              <a:ext cx="20176"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BDC9C98" id="Group 19" o:spid="_x0000_s1026" style="position:absolute;margin-left:289.55pt;margin-top:-20.35pt;width:234pt;height:117pt;z-index:251659264;mso-position-horizontal-relative:page;mso-position-vertical-relative:margin" coordsize="17848,2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0oS/wMAAFkcAAAOAAAAZHJzL2Uyb0RvYy54bWzsWd9vozgQfj/p/geL9xQM5Aeo6eqUpN2H&#10;3m6lvbt3F0xACxjZtGl1uv99x2MgJGl7aVbt6vZQpRRje+wZfzPfeDj/8FDk5J5LlYlybtEzxyK8&#10;jEScleu59ecfl6OZRVTNypjlouRz65Er68PFr7+cb6qQuyIVecwlASGlCjfV3ErrugptW0UpL5g6&#10;ExUvoTMRsmA1NOXajiXbgPQit13HmdgbIeNKiogrBW+XptO6QPlJwqP6c5IoXpN8bsHeavyV+Hur&#10;f+2LcxauJavSLGq2wU7YRcGyEhbtRC1ZzcidzA5EFVkkhRJJfRaJwhZJkkUcdQBtqLOnzZUUdxXq&#10;sg4366ozE5h2z04ni40+3d9IksVwdoFFSlbAGeGyBNpgnE21DmHMlay+VDfSaAiP1yL6qqDb3u/X&#10;7bUZTG43v4sY5LG7WqBxHhJZaBGgNnnAM3jszoA/1CSCl24wpTMHjiqCPurPxgE08JSiFI7yYF6U&#10;rpqZdDrzAW16HiDDoXqWzUKzKG602ZjRChudgo0RXFi4bwRo/wgj0PHYNZp47mR6kvq48WfVB2dT&#10;Wzyp78PTl5RVHGGqNFZaU9LWlNdZyYlvDIkjFuWNRLOqUAGqTgOKP9me9a6yLKykqq+4KIh+mFs5&#10;bAAByO6vVW1g0Q7ReCzFZZbn8J6FeUk2c8uj0zFOUCLPYt2p+5Rc3y5ySe4ZBJOZo/+0UmDknWHg&#10;tGWMwlLO4lUZk/qxAjcoIQBaWroqLJJzCJfwgONqluX/Pg7WyUu9D3AVUKN5MlHm78AJVrPVzB/5&#10;7mQ18p3lcvTb5cIfTS5BlaW3XCyW9B+tEvXDNItjXmqt2ohH/eMQ0MReE6u6mNeZz96VjqaBzbb/&#10;cdPgiObUteup8FbEjwgGfA+gNK/fHp3gX8bREZ3j16KTJHlWfYQIhTB5KaD1wtIYl+mccsDpfxqn&#10;W0p5iVC8FmeGVScGaG9HqnTiBhAZD4n1FE7RPNpScRBMduG71V8nBtqZ395r/daa6LXIjHphYJ2j&#10;OOV4r+1pPnjtwC7PpujP5D7jHZzOTmKXv/bYhQaBzm8PPbvNFWHAnosODPM/YBiI9v0ryztd2+hk&#10;6iIfYD6KV7cjGMZrpmxvbb1Ae4jfH0Ex09acSDG0uQAezzE6L9/JB7Xf7lmqp/TALgO7vJZdgAV6&#10;dxeKlY7XpEEHEG3dsi3CDIxiohpW8H4mfG4D6kt3lv1KoPt+lxagFQ9LRUfSyohOd247fWLBrrYc&#10;2JZqni4HvsPdxetKi4ZYvPdJCg3VmDJVW39ta19DeWwojz19gfF2i7f0e6q3nYs+mQh1TjokQj8r&#10;0SDpwPcrrAM339r0B7J+G577XwQvvgEAAP//AwBQSwMEFAAGAAgAAAAhAMzEvuziAAAADAEAAA8A&#10;AABkcnMvZG93bnJldi54bWxMj8tuwjAQRfeV+g/WVOoO7DTQQBoHIdR2hZAKlVB3Jh6SiNiOYpOE&#10;v++wanfzOLpzJluNpmE9dr52VkI0FcDQFk7XtpTwffiYLID5oKxWjbMo4YYeVvnjQ6ZS7Qb7hf0+&#10;lIxCrE+VhCqENuXcFxUa5aeuRUu7s+uMCtR2JdedGijcNPxFiFduVG3pQqVa3FRYXPZXI+FzUMM6&#10;jt777eW8uf0c5rvjNkIpn5/G9RuwgGP4g+GuT+qQk9PJXa32rJEwT5YRoRImM5EAuxNiltDoRNUy&#10;joHnGf//RP4LAAD//wMAUEsBAi0AFAAGAAgAAAAhALaDOJL+AAAA4QEAABMAAAAAAAAAAAAAAAAA&#10;AAAAAFtDb250ZW50X1R5cGVzXS54bWxQSwECLQAUAAYACAAAACEAOP0h/9YAAACUAQAACwAAAAAA&#10;AAAAAAAAAAAvAQAAX3JlbHMvLnJlbHNQSwECLQAUAAYACAAAACEAlRtKEv8DAABZHAAADgAAAAAA&#10;AAAAAAAAAAAuAgAAZHJzL2Uyb0RvYy54bWxQSwECLQAUAAYACAAAACEAzMS+7OIAAAAMAQAADwAA&#10;AAAAAAAAAAAAAABZBgAAZHJzL2Rvd25yZXYueG1sUEsFBgAAAAAEAAQA8wAAAGgHAAAAAA==&#10;">
                <v:group id="Group 20" o:spid="_x0000_s1027" style="position:absolute;width:1552;height:3267" coordsize="17848,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line id="Line 4" o:spid="_x0000_s1028" style="position:absolute;visibility:visible;mso-wrap-style:square" from="0,0" to="46,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dCOMUAAADbAAAADwAAAGRycy9kb3ducmV2LnhtbESPQWvCQBSE70L/w/KEXkQ3EbESXUMp&#10;LZTmEKoeenzNPpNg9m3Ibs3237uFgsdhZr5hdnkwnbjS4FrLCtJFAoK4srrlWsHp+DbfgHAeWWNn&#10;mRT8koN8/zDZYabtyJ90PfhaRAi7DBU03veZlK5qyKBb2J44emc7GPRRDrXUA44Rbjq5TJK1NNhy&#10;XGiwp5eGqsvhxygoL+cv8/rRF6uykiE8zb7LFgulHqfheQvCU/D38H/7XStYpvD3Jf4Au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hdCOMUAAADbAAAADwAAAAAAAAAA&#10;AAAAAAChAgAAZHJzL2Rvd25yZXYueG1sUEsFBgAAAAAEAAQA+QAAAJMDAAAAAA==&#10;" strokecolor="gray" strokeweight=".25pt">
                    <v:stroke startarrowwidth="narrow" startarrowlength="short" endarrowwidth="narrow" endarrowlength="short"/>
                  </v:line>
                  <v:line id="Line 5" o:spid="_x0000_s1029" style="position:absolute;flip:x;visibility:visible;mso-wrap-style:square" from="0,0" to="1784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qyvsEAAADbAAAADwAAAGRycy9kb3ducmV2LnhtbESPT4vCMBTE7wt+h/AEb2tqkWWpRhFx&#10;wavd7v3RPNtq81KT9M9+eyMs7HGYmd8w2/1kWjGQ841lBatlAoK4tLrhSkHx/fX+CcIHZI2tZVLw&#10;Sx72u9nbFjNtR77QkIdKRAj7DBXUIXSZlL6syaBf2o44elfrDIYoXSW1wzHCTSvTJPmQBhuOCzV2&#10;dKypvOe9UTBciuLgxtDluu8f59v65yTlSqnFfDpsQASawn/4r33WCtIUXl/iD5C7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GrK+wQAAANsAAAAPAAAAAAAAAAAAAAAA&#10;AKECAABkcnMvZG93bnJldi54bWxQSwUGAAAAAAQABAD5AAAAjwMAAAAA&#10;" strokecolor="gray" strokeweight=".25pt">
                    <v:stroke startarrowwidth="narrow" startarrowlength="short" endarrowwidth="narrow" endarrowlength="short"/>
                  </v:line>
                </v:group>
                <v:group id="Group 6" o:spid="_x0000_s1030" style="position:absolute;left:16296;width:1552;height:3267" coordsize="20000,199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Line 7" o:spid="_x0000_s1031" style="position:absolute;flip:x;visibility:visible;mso-wrap-style:square" from="0,0" to="2000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PUcAAAADbAAAADwAAAGRycy9kb3ducmV2LnhtbESPT4vCMBTE7wt+h/CEva2pIot0jSKi&#10;4NVuvT+at221ealJ+me/vREEj8PM/IZZb0fTiJ6cry0rmM8SEMSF1TWXCvLf49cKhA/IGhvLpOCf&#10;PGw3k481ptoOfKY+C6WIEPYpKqhCaFMpfVGRQT+zLXH0/qwzGKJ0pdQOhwg3jVwkybc0WHNcqLCl&#10;fUXFLeuMgv6c5zs3hDbTXXc/XZeXg5RzpT6n4+4HRKAxvMOv9kkrWCzh+SX+ALl5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S/j1HAAAAA2wAAAA8AAAAAAAAAAAAAAAAA&#10;oQIAAGRycy9kb3ducmV2LnhtbFBLBQYAAAAABAAEAPkAAACOAwAAAAA=&#10;" strokecolor="gray" strokeweight=".25pt">
                    <v:stroke startarrowwidth="narrow" startarrowlength="short" endarrowwidth="narrow" endarrowlength="short"/>
                  </v:line>
                  <v:line id="Line 8" o:spid="_x0000_s1032" style="position:absolute;flip:y;visibility:visible;mso-wrap-style:square" from="19948,0" to="20000,19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qysEAAADbAAAADwAAAGRycy9kb3ducmV2LnhtbESPT4vCMBTE7wt+h/AEb2uquMtSjSKi&#10;4NVu9/5onm21ealJ+me//WZB8DjMzG+YzW40jejJ+dqygsU8AUFcWF1zqSD/Pr1/gfABWWNjmRT8&#10;kofddvK2wVTbgS/UZ6EUEcI+RQVVCG0qpS8qMujntiWO3tU6gyFKV0rtcIhw08hlknxKgzXHhQpb&#10;OlRU3LPOKOgveb53Q2gz3XWP8231c5RyodRsOu7XIAKN4RV+ts9awfID/r/EHyC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8yrKwQAAANsAAAAPAAAAAAAAAAAAAAAA&#10;AKECAABkcnMvZG93bnJldi54bWxQSwUGAAAAAAQABAD5AAAAjwMAAAAA&#10;" strokecolor="gray" strokeweight=".25pt">
                    <v:stroke startarrowwidth="narrow" startarrowlength="short" endarrowwidth="narrow" endarrowlength="short"/>
                  </v:line>
                </v:group>
                <v:group id="Group 9" o:spid="_x0000_s1033" style="position:absolute;top:16725;width:1552;height:3267" coordorigin=",35" coordsize="20000,199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Line 10" o:spid="_x0000_s1034" style="position:absolute;visibility:visible;mso-wrap-style:square" from="0,19945" to="20000,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J/18MAAADbAAAADwAAAGRycy9kb3ducmV2LnhtbESPQYvCMBSE74L/ITzBi2iqyCrVKCIr&#10;LHooqx48PptnW2xeSpPV7L83wsIeh5n5hlmug6nFg1pXWVYwHiUgiHOrKy4UnE+74RyE88gaa8uk&#10;4JccrFfdzhJTbZ/8TY+jL0SEsEtRQel9k0rp8pIMupFtiKN3s61BH2VbSN3iM8JNLSdJ8iENVhwX&#10;SmxoW1J+P/4YBdn9djGf++YwzXIZwmxwzSo8KNXvhc0ChKfg/8N/7S+tYDKD95f4A+Tq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yf9fDAAAA2wAAAA8AAAAAAAAAAAAA&#10;AAAAoQIAAGRycy9kb3ducmV2LnhtbFBLBQYAAAAABAAEAPkAAACRAwAAAAA=&#10;" strokecolor="gray" strokeweight=".25pt">
                    <v:stroke startarrowwidth="narrow" startarrowlength="short" endarrowwidth="narrow" endarrowlength="short"/>
                  </v:line>
                  <v:line id="Line 11" o:spid="_x0000_s1035" style="position:absolute;visibility:visible;mso-wrap-style:square" from="0,35" to="52,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3rpcIAAADbAAAADwAAAGRycy9kb3ducmV2LnhtbERPz2vCMBS+D/wfwhO8DE1XxibVWGRM&#10;GPNQph48PptnW9q8lCar2X9vDsKOH9/vdR5MJ0YaXGNZwcsiAUFcWt1wpeB03M2XIJxH1thZJgV/&#10;5CDfTJ7WmGl74x8aD74SMYRdhgpq7/tMSlfWZNAtbE8cuasdDPoIh0rqAW8x3HQyTZI3abDh2FBj&#10;Tx81le3h1ygo2uvZfH73+9eilCG8P1+KBvdKzaZhuwLhKfh/8cP9pRWkcWz8En+A3N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y3rpcIAAADbAAAADwAAAAAAAAAAAAAA&#10;AAChAgAAZHJzL2Rvd25yZXYueG1sUEsFBgAAAAAEAAQA+QAAAJADAAAAAA==&#10;" strokecolor="gray" strokeweight=".25pt">
                    <v:stroke startarrowwidth="narrow" startarrowlength="short" endarrowwidth="narrow" endarrowlength="short"/>
                  </v:line>
                </v:group>
                <v:group id="Group 12" o:spid="_x0000_s1036" style="position:absolute;left:16296;top:16734;width:1552;height:3267" coordorigin="-176" coordsize="20176,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line id="Line 13" o:spid="_x0000_s1037" style="position:absolute;flip:y;visibility:visible;mso-wrap-style:square" from="19948,0" to="20000,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0fj78AAADbAAAADwAAAGRycy9kb3ducmV2LnhtbERPyWrDMBC9F/IPYgK51bKbUoprJZjQ&#10;QK5x3ftgTW231siR5CV/Xx0KPT7eXhxXM4iZnO8tK8iSFARxY3XPrYL64/z4CsIHZI2DZVJwJw/H&#10;w+ahwFzbha80V6EVMYR9jgq6EMZcSt90ZNAndiSO3Jd1BkOErpXa4RLDzSCf0vRFGuw5NnQ40qmj&#10;5qeajIL5WtelW8JY6Wm6Xb6fP9+lzJTabdfyDUSgNfyL/9wXrWAf18cv8QfIwy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l0fj78AAADbAAAADwAAAAAAAAAAAAAAAACh&#10;AgAAZHJzL2Rvd25yZXYueG1sUEsFBgAAAAAEAAQA+QAAAI0DAAAAAA==&#10;" strokecolor="gray" strokeweight=".25pt">
                    <v:stroke startarrowwidth="narrow" startarrowlength="short" endarrowwidth="narrow" endarrowlength="short"/>
                  </v:line>
                  <v:line id="Line 14" o:spid="_x0000_s1038" style="position:absolute;visibility:visible;mso-wrap-style:square" from="-176,19945" to="20000,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7U5cQAAADbAAAADwAAAGRycy9kb3ducmV2LnhtbESPQWsCMRSE74L/ITzBi9SstlhZjSKi&#10;UPSwVHvo8bl57i5uXpZN1PjvjVDocZiZb5j5Mpha3Kh1lWUFo2ECgji3uuJCwc9x+zYF4Tyyxtoy&#10;KXiQg+Wi25ljqu2dv+l28IWIEHYpKii9b1IpXV6SQTe0DXH0zrY16KNsC6lbvEe4qeU4SSbSYMVx&#10;ocSG1iXll8PVKMgu51+z2TX7jyyXIXwOTlmFe6X6vbCagfAU/H/4r/2lFbyP4PUl/gC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tTlxAAAANsAAAAPAAAAAAAAAAAA&#10;AAAAAKECAABkcnMvZG93bnJldi54bWxQSwUGAAAAAAQABAD5AAAAkgMAAAAA&#10;" strokecolor="gray" strokeweight=".25pt">
                    <v:stroke startarrowwidth="narrow" startarrowlength="short" endarrowwidth="narrow" endarrowlength="short"/>
                  </v:line>
                </v:group>
                <w10:wrap anchorx="page" anchory="margin"/>
              </v:group>
            </w:pict>
          </mc:Fallback>
        </mc:AlternateContent>
      </w: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ED40FA" w:rsidRDefault="00FE7D06" w:rsidP="00ED40FA">
      <w:pPr>
        <w:spacing w:after="0"/>
        <w:jc w:val="left"/>
        <w:rPr>
          <w:color w:val="000000" w:themeColor="text1"/>
          <w:sz w:val="16"/>
          <w:szCs w:val="16"/>
        </w:rPr>
      </w:pPr>
      <w:proofErr w:type="spellStart"/>
      <w:r w:rsidRPr="009D75B2">
        <w:rPr>
          <w:color w:val="000000" w:themeColor="text1"/>
          <w:sz w:val="16"/>
          <w:szCs w:val="16"/>
        </w:rPr>
        <w:t>Váš</w:t>
      </w:r>
      <w:proofErr w:type="spellEnd"/>
      <w:r w:rsidRPr="009D75B2">
        <w:rPr>
          <w:color w:val="000000" w:themeColor="text1"/>
          <w:sz w:val="16"/>
          <w:szCs w:val="16"/>
        </w:rPr>
        <w:t xml:space="preserve"> </w:t>
      </w:r>
      <w:proofErr w:type="spellStart"/>
      <w:r w:rsidRPr="009D75B2">
        <w:rPr>
          <w:color w:val="000000" w:themeColor="text1"/>
          <w:sz w:val="16"/>
          <w:szCs w:val="16"/>
        </w:rPr>
        <w:t>dopis</w:t>
      </w:r>
      <w:proofErr w:type="spellEnd"/>
      <w:r w:rsidRPr="009D75B2">
        <w:rPr>
          <w:color w:val="000000" w:themeColor="text1"/>
          <w:sz w:val="16"/>
          <w:szCs w:val="16"/>
        </w:rPr>
        <w:t>:</w:t>
      </w:r>
      <w:r w:rsidRPr="009D75B2">
        <w:rPr>
          <w:color w:val="000000" w:themeColor="text1"/>
          <w:sz w:val="16"/>
          <w:szCs w:val="16"/>
        </w:rPr>
        <w:tab/>
      </w:r>
      <w:r w:rsidR="002C11A2">
        <w:rPr>
          <w:color w:val="000000" w:themeColor="text1"/>
          <w:sz w:val="16"/>
          <w:szCs w:val="16"/>
        </w:rPr>
        <w:tab/>
      </w:r>
      <w:r w:rsidR="00420113">
        <w:rPr>
          <w:color w:val="000000" w:themeColor="text1"/>
          <w:sz w:val="16"/>
          <w:szCs w:val="16"/>
        </w:rPr>
        <w:tab/>
      </w:r>
      <w:r w:rsidRPr="009D75B2">
        <w:rPr>
          <w:color w:val="000000" w:themeColor="text1"/>
          <w:sz w:val="16"/>
          <w:szCs w:val="16"/>
        </w:rPr>
        <w:tab/>
      </w:r>
      <w:proofErr w:type="spellStart"/>
      <w:r w:rsidRPr="009D75B2">
        <w:rPr>
          <w:color w:val="000000" w:themeColor="text1"/>
          <w:sz w:val="16"/>
          <w:szCs w:val="16"/>
        </w:rPr>
        <w:t>Naše</w:t>
      </w:r>
      <w:proofErr w:type="spellEnd"/>
      <w:r w:rsidRPr="009D75B2">
        <w:rPr>
          <w:color w:val="000000" w:themeColor="text1"/>
          <w:sz w:val="16"/>
          <w:szCs w:val="16"/>
        </w:rPr>
        <w:t xml:space="preserve"> </w:t>
      </w:r>
      <w:proofErr w:type="spellStart"/>
      <w:r w:rsidRPr="009D75B2">
        <w:rPr>
          <w:color w:val="000000" w:themeColor="text1"/>
          <w:sz w:val="16"/>
          <w:szCs w:val="16"/>
        </w:rPr>
        <w:t>značka</w:t>
      </w:r>
      <w:proofErr w:type="spellEnd"/>
      <w:r w:rsidRPr="009D75B2">
        <w:rPr>
          <w:color w:val="000000" w:themeColor="text1"/>
          <w:sz w:val="16"/>
          <w:szCs w:val="16"/>
        </w:rPr>
        <w:t>:</w:t>
      </w:r>
      <w:r w:rsidRPr="009D75B2">
        <w:rPr>
          <w:color w:val="000000" w:themeColor="text1"/>
          <w:sz w:val="16"/>
          <w:szCs w:val="16"/>
        </w:rPr>
        <w:tab/>
      </w:r>
      <w:r w:rsidR="00ED40FA" w:rsidRPr="00420113">
        <w:rPr>
          <w:sz w:val="16"/>
        </w:rPr>
        <w:t>SOS –1</w:t>
      </w:r>
      <w:r w:rsidR="00ED40FA">
        <w:rPr>
          <w:sz w:val="16"/>
        </w:rPr>
        <w:t>6</w:t>
      </w:r>
      <w:r w:rsidR="00ED40FA" w:rsidRPr="00420113">
        <w:rPr>
          <w:sz w:val="16"/>
        </w:rPr>
        <w:t xml:space="preserve">/VE </w:t>
      </w:r>
      <w:r w:rsidR="00ED40FA">
        <w:rPr>
          <w:sz w:val="16"/>
        </w:rPr>
        <w:t>160220</w:t>
      </w:r>
      <w:r w:rsidR="00ED40FA">
        <w:rPr>
          <w:sz w:val="16"/>
        </w:rPr>
        <w:t>8</w:t>
      </w:r>
    </w:p>
    <w:p w:rsidR="00ED40FA" w:rsidRPr="009D75B2" w:rsidRDefault="00ED40FA" w:rsidP="00ED40FA">
      <w:pPr>
        <w:spacing w:after="0"/>
        <w:jc w:val="left"/>
        <w:rPr>
          <w:color w:val="000000" w:themeColor="text1"/>
          <w:sz w:val="16"/>
          <w:szCs w:val="16"/>
        </w:rPr>
      </w:pPr>
    </w:p>
    <w:p w:rsidR="00ED40FA" w:rsidRPr="00344618" w:rsidRDefault="00ED40FA" w:rsidP="00ED40FA">
      <w:pPr>
        <w:jc w:val="left"/>
        <w:rPr>
          <w:color w:val="000000" w:themeColor="text1"/>
          <w:sz w:val="16"/>
          <w:szCs w:val="16"/>
        </w:rPr>
      </w:pPr>
      <w:proofErr w:type="spellStart"/>
      <w:r w:rsidRPr="009D75B2">
        <w:rPr>
          <w:color w:val="000000" w:themeColor="text1"/>
          <w:sz w:val="16"/>
          <w:szCs w:val="16"/>
        </w:rPr>
        <w:t>Vyřizuje</w:t>
      </w:r>
      <w:proofErr w:type="spellEnd"/>
      <w:r w:rsidRPr="009D75B2">
        <w:rPr>
          <w:color w:val="000000" w:themeColor="text1"/>
          <w:sz w:val="16"/>
          <w:szCs w:val="16"/>
        </w:rPr>
        <w:t>:</w:t>
      </w:r>
      <w:r w:rsidRPr="009D75B2">
        <w:rPr>
          <w:color w:val="000000" w:themeColor="text1"/>
          <w:sz w:val="16"/>
          <w:szCs w:val="16"/>
        </w:rPr>
        <w:tab/>
      </w:r>
      <w:r w:rsidRPr="009D75B2">
        <w:rPr>
          <w:color w:val="000000" w:themeColor="text1"/>
          <w:sz w:val="16"/>
          <w:szCs w:val="16"/>
        </w:rPr>
        <w:tab/>
      </w:r>
      <w:r>
        <w:rPr>
          <w:color w:val="000000" w:themeColor="text1"/>
          <w:sz w:val="16"/>
          <w:szCs w:val="16"/>
        </w:rPr>
        <w:t>Dušan Kojetín</w:t>
      </w:r>
      <w:r w:rsidRPr="009D75B2">
        <w:rPr>
          <w:color w:val="000000" w:themeColor="text1"/>
          <w:sz w:val="16"/>
          <w:szCs w:val="16"/>
        </w:rPr>
        <w:tab/>
      </w:r>
      <w:r w:rsidRPr="009D75B2">
        <w:rPr>
          <w:color w:val="000000" w:themeColor="text1"/>
          <w:sz w:val="16"/>
          <w:szCs w:val="16"/>
        </w:rPr>
        <w:tab/>
        <w:t>Datum:</w:t>
      </w:r>
      <w:r w:rsidRPr="009D75B2">
        <w:rPr>
          <w:color w:val="000000" w:themeColor="text1"/>
          <w:sz w:val="16"/>
          <w:szCs w:val="16"/>
        </w:rPr>
        <w:tab/>
      </w:r>
      <w:r w:rsidRPr="009D75B2">
        <w:rPr>
          <w:color w:val="000000" w:themeColor="text1"/>
          <w:sz w:val="16"/>
          <w:szCs w:val="16"/>
        </w:rPr>
        <w:tab/>
      </w:r>
      <w:r>
        <w:rPr>
          <w:color w:val="000000" w:themeColor="text1"/>
          <w:sz w:val="16"/>
          <w:szCs w:val="16"/>
        </w:rPr>
        <w:t>18. 5. 2016</w:t>
      </w:r>
    </w:p>
    <w:p w:rsidR="00B3643F" w:rsidRDefault="00344618" w:rsidP="00ED40FA">
      <w:pPr>
        <w:spacing w:after="0"/>
        <w:jc w:val="left"/>
      </w:pPr>
      <w:r w:rsidRPr="002A0A94">
        <w:t xml:space="preserve"> </w:t>
      </w:r>
    </w:p>
    <w:p w:rsidR="001C3633" w:rsidRPr="001C3633" w:rsidRDefault="001C3633" w:rsidP="001C3633">
      <w:pPr>
        <w:pStyle w:val="Formln2"/>
        <w:spacing w:before="0" w:after="0"/>
        <w:rPr>
          <w:rFonts w:ascii="Times New Roman" w:hAnsi="Times New Roman"/>
          <w:bCs/>
          <w:noProof w:val="0"/>
          <w:szCs w:val="24"/>
          <w:lang w:eastAsia="en-US"/>
        </w:rPr>
      </w:pPr>
      <w:r w:rsidRPr="001C3633">
        <w:rPr>
          <w:rFonts w:ascii="Times New Roman" w:hAnsi="Times New Roman"/>
          <w:szCs w:val="24"/>
        </w:rPr>
        <w:t xml:space="preserve">Stanovisko </w:t>
      </w:r>
      <w:r w:rsidR="00ED40FA">
        <w:rPr>
          <w:rFonts w:ascii="Times New Roman" w:hAnsi="Times New Roman"/>
          <w:szCs w:val="24"/>
        </w:rPr>
        <w:t xml:space="preserve"> ke stavebnímu</w:t>
      </w:r>
      <w:r w:rsidRPr="001C3633">
        <w:rPr>
          <w:rFonts w:ascii="Times New Roman" w:hAnsi="Times New Roman"/>
          <w:szCs w:val="24"/>
        </w:rPr>
        <w:t xml:space="preserve"> řízení</w:t>
      </w:r>
      <w:r w:rsidRPr="001C3633">
        <w:rPr>
          <w:rFonts w:ascii="Times New Roman" w:hAnsi="Times New Roman"/>
          <w:bCs/>
          <w:noProof w:val="0"/>
          <w:szCs w:val="24"/>
          <w:lang w:eastAsia="en-US"/>
        </w:rPr>
        <w:t xml:space="preserve">  </w:t>
      </w:r>
    </w:p>
    <w:p w:rsidR="001C3633" w:rsidRPr="001C3633" w:rsidRDefault="001C3633" w:rsidP="001C3633">
      <w:pPr>
        <w:pStyle w:val="Formln2"/>
        <w:spacing w:before="0" w:after="0"/>
        <w:rPr>
          <w:rFonts w:ascii="Times New Roman" w:hAnsi="Times New Roman"/>
          <w:bCs/>
          <w:noProof w:val="0"/>
          <w:szCs w:val="24"/>
          <w:lang w:eastAsia="en-US"/>
        </w:rPr>
      </w:pPr>
    </w:p>
    <w:p w:rsidR="001C3633" w:rsidRPr="001C3633" w:rsidRDefault="001C3633" w:rsidP="001C3633">
      <w:pPr>
        <w:tabs>
          <w:tab w:val="left" w:pos="0"/>
        </w:tabs>
        <w:ind w:right="-284"/>
        <w:rPr>
          <w:rFonts w:ascii="Times New Roman" w:hAnsi="Times New Roman" w:cs="Times New Roman"/>
          <w:bCs/>
          <w:sz w:val="24"/>
          <w:szCs w:val="24"/>
        </w:rPr>
      </w:pPr>
      <w:proofErr w:type="spellStart"/>
      <w:r w:rsidRPr="001C3633">
        <w:rPr>
          <w:rFonts w:ascii="Times New Roman" w:hAnsi="Times New Roman" w:cs="Times New Roman"/>
          <w:bCs/>
          <w:sz w:val="24"/>
          <w:szCs w:val="24"/>
        </w:rPr>
        <w:t>Souhlasím</w:t>
      </w:r>
      <w:r w:rsidR="00C51831">
        <w:rPr>
          <w:rFonts w:ascii="Times New Roman" w:hAnsi="Times New Roman" w:cs="Times New Roman"/>
          <w:bCs/>
          <w:sz w:val="24"/>
          <w:szCs w:val="24"/>
        </w:rPr>
        <w:t>e</w:t>
      </w:r>
      <w:proofErr w:type="spellEnd"/>
      <w:r w:rsidR="00C51831">
        <w:rPr>
          <w:rFonts w:ascii="Times New Roman" w:hAnsi="Times New Roman" w:cs="Times New Roman"/>
          <w:bCs/>
          <w:sz w:val="24"/>
          <w:szCs w:val="24"/>
        </w:rPr>
        <w:t xml:space="preserve"> s </w:t>
      </w:r>
      <w:proofErr w:type="spellStart"/>
      <w:r w:rsidR="00C51831">
        <w:rPr>
          <w:rFonts w:ascii="Times New Roman" w:hAnsi="Times New Roman" w:cs="Times New Roman"/>
          <w:bCs/>
          <w:sz w:val="24"/>
          <w:szCs w:val="24"/>
        </w:rPr>
        <w:t>vydáním</w:t>
      </w:r>
      <w:proofErr w:type="spellEnd"/>
      <w:r w:rsidR="00C51831">
        <w:rPr>
          <w:rFonts w:ascii="Times New Roman" w:hAnsi="Times New Roman" w:cs="Times New Roman"/>
          <w:bCs/>
          <w:sz w:val="24"/>
          <w:szCs w:val="24"/>
        </w:rPr>
        <w:t xml:space="preserve"> </w:t>
      </w:r>
      <w:proofErr w:type="spellStart"/>
      <w:r w:rsidR="00ED40FA">
        <w:rPr>
          <w:rFonts w:ascii="Times New Roman" w:hAnsi="Times New Roman" w:cs="Times New Roman"/>
          <w:bCs/>
          <w:sz w:val="24"/>
          <w:szCs w:val="24"/>
        </w:rPr>
        <w:t>stavebního</w:t>
      </w:r>
      <w:proofErr w:type="spellEnd"/>
      <w:r w:rsidR="00ED40FA">
        <w:rPr>
          <w:rFonts w:ascii="Times New Roman" w:hAnsi="Times New Roman" w:cs="Times New Roman"/>
          <w:bCs/>
          <w:sz w:val="24"/>
          <w:szCs w:val="24"/>
        </w:rPr>
        <w:t xml:space="preserve"> </w:t>
      </w:r>
      <w:proofErr w:type="spellStart"/>
      <w:r w:rsidR="00ED40FA">
        <w:rPr>
          <w:rFonts w:ascii="Times New Roman" w:hAnsi="Times New Roman" w:cs="Times New Roman"/>
          <w:bCs/>
          <w:sz w:val="24"/>
          <w:szCs w:val="24"/>
        </w:rPr>
        <w:t>povolení</w:t>
      </w:r>
      <w:proofErr w:type="spellEnd"/>
      <w:r w:rsidR="00C51831">
        <w:rPr>
          <w:rFonts w:ascii="Times New Roman" w:hAnsi="Times New Roman" w:cs="Times New Roman"/>
          <w:bCs/>
          <w:sz w:val="24"/>
          <w:szCs w:val="24"/>
        </w:rPr>
        <w:t xml:space="preserve"> </w:t>
      </w:r>
      <w:proofErr w:type="spellStart"/>
      <w:r w:rsidRPr="001C3633">
        <w:rPr>
          <w:rFonts w:ascii="Times New Roman" w:hAnsi="Times New Roman" w:cs="Times New Roman"/>
          <w:bCs/>
          <w:sz w:val="24"/>
          <w:szCs w:val="24"/>
        </w:rPr>
        <w:t>stavbu</w:t>
      </w:r>
      <w:proofErr w:type="spellEnd"/>
      <w:r w:rsidRPr="001C3633">
        <w:rPr>
          <w:rFonts w:ascii="Times New Roman" w:hAnsi="Times New Roman" w:cs="Times New Roman"/>
          <w:bCs/>
          <w:sz w:val="24"/>
          <w:szCs w:val="24"/>
        </w:rPr>
        <w:t xml:space="preserve"> </w:t>
      </w:r>
      <w:r w:rsidRPr="008327B0">
        <w:rPr>
          <w:rFonts w:ascii="Times New Roman" w:hAnsi="Times New Roman" w:cs="Times New Roman"/>
          <w:b/>
          <w:bCs/>
          <w:sz w:val="24"/>
          <w:szCs w:val="24"/>
        </w:rPr>
        <w:t>“</w:t>
      </w:r>
      <w:bookmarkStart w:id="0" w:name="_GoBack"/>
      <w:r w:rsidR="00C51831" w:rsidRPr="00C51831">
        <w:rPr>
          <w:rFonts w:ascii="Times New Roman" w:hAnsi="Times New Roman" w:cs="Times New Roman"/>
          <w:b/>
          <w:sz w:val="24"/>
          <w:szCs w:val="24"/>
          <w:lang w:val="cs-CZ"/>
        </w:rPr>
        <w:t>Mateřská škola, Západní ul. Varnsdorf</w:t>
      </w:r>
      <w:bookmarkEnd w:id="0"/>
      <w:r w:rsidR="00C51831">
        <w:rPr>
          <w:rFonts w:ascii="Times New Roman" w:hAnsi="Times New Roman" w:cs="Times New Roman"/>
          <w:b/>
          <w:bCs/>
          <w:sz w:val="24"/>
          <w:szCs w:val="24"/>
        </w:rPr>
        <w:t>”</w:t>
      </w:r>
      <w:r w:rsidRPr="001C3633">
        <w:rPr>
          <w:rFonts w:ascii="Times New Roman" w:hAnsi="Times New Roman" w:cs="Times New Roman"/>
          <w:b/>
          <w:bCs/>
          <w:sz w:val="24"/>
          <w:szCs w:val="24"/>
        </w:rPr>
        <w:t xml:space="preserve">  </w:t>
      </w:r>
      <w:r w:rsidRPr="001C3633">
        <w:rPr>
          <w:rFonts w:ascii="Times New Roman" w:hAnsi="Times New Roman" w:cs="Times New Roman"/>
          <w:bCs/>
          <w:sz w:val="24"/>
          <w:szCs w:val="24"/>
        </w:rPr>
        <w:t>za  dodržení následujících  připomínek:</w:t>
      </w:r>
    </w:p>
    <w:p w:rsidR="001C3633" w:rsidRPr="001C3633" w:rsidRDefault="001C3633" w:rsidP="001C3633">
      <w:pPr>
        <w:widowControl/>
        <w:numPr>
          <w:ilvl w:val="0"/>
          <w:numId w:val="12"/>
        </w:numPr>
        <w:tabs>
          <w:tab w:val="left" w:pos="-993"/>
          <w:tab w:val="left" w:pos="709"/>
        </w:tabs>
        <w:autoSpaceDE/>
        <w:autoSpaceDN/>
        <w:adjustRightInd/>
        <w:spacing w:after="0"/>
        <w:ind w:right="-286"/>
        <w:rPr>
          <w:rFonts w:ascii="Times New Roman" w:hAnsi="Times New Roman" w:cs="Times New Roman"/>
          <w:sz w:val="24"/>
          <w:szCs w:val="24"/>
          <w:lang w:val="cs-CZ"/>
        </w:rPr>
      </w:pPr>
      <w:r w:rsidRPr="001C3633">
        <w:rPr>
          <w:rFonts w:ascii="Times New Roman" w:hAnsi="Times New Roman" w:cs="Times New Roman"/>
          <w:sz w:val="24"/>
          <w:szCs w:val="24"/>
          <w:lang w:val="cs-CZ"/>
        </w:rPr>
        <w:t xml:space="preserve">Pro  zajištění  ochrany  našeho  vedení  požadujeme,  aby  měl  stavebník  před                               vydáním  </w:t>
      </w:r>
      <w:r w:rsidR="00ED40FA">
        <w:rPr>
          <w:rFonts w:ascii="Times New Roman" w:hAnsi="Times New Roman" w:cs="Times New Roman"/>
          <w:sz w:val="24"/>
          <w:szCs w:val="24"/>
          <w:lang w:val="cs-CZ"/>
        </w:rPr>
        <w:t>stavebního povolení</w:t>
      </w:r>
      <w:r w:rsidRPr="001C3633">
        <w:rPr>
          <w:rFonts w:ascii="Times New Roman" w:hAnsi="Times New Roman" w:cs="Times New Roman"/>
          <w:sz w:val="24"/>
          <w:szCs w:val="24"/>
          <w:lang w:val="cs-CZ"/>
        </w:rPr>
        <w:t xml:space="preserve"> platné ,,Vyjádření o existenci  podzemních  vedení  sítí elektronických komunikací".  Zároveň  stavebníka  upozorňujeme,  že </w:t>
      </w:r>
      <w:r w:rsidR="00ED40FA">
        <w:rPr>
          <w:rFonts w:ascii="Times New Roman" w:hAnsi="Times New Roman" w:cs="Times New Roman"/>
          <w:sz w:val="24"/>
          <w:szCs w:val="24"/>
          <w:lang w:val="cs-CZ"/>
        </w:rPr>
        <w:t xml:space="preserve"> podmínky  dané  ve</w:t>
      </w:r>
      <w:r w:rsidRPr="001C3633">
        <w:rPr>
          <w:rFonts w:ascii="Times New Roman" w:hAnsi="Times New Roman" w:cs="Times New Roman"/>
          <w:sz w:val="24"/>
          <w:szCs w:val="24"/>
          <w:lang w:val="cs-CZ"/>
        </w:rPr>
        <w:t xml:space="preserve"> ,, Vyjádření …“  musí  být  dodrženy.</w:t>
      </w:r>
    </w:p>
    <w:p w:rsidR="001C3633" w:rsidRPr="001C3633" w:rsidRDefault="001C3633" w:rsidP="001C3633">
      <w:pPr>
        <w:widowControl/>
        <w:numPr>
          <w:ilvl w:val="0"/>
          <w:numId w:val="12"/>
        </w:numPr>
        <w:shd w:val="clear" w:color="auto" w:fill="FFFFFF"/>
        <w:autoSpaceDE/>
        <w:autoSpaceDN/>
        <w:adjustRightInd/>
        <w:spacing w:after="0"/>
        <w:ind w:right="-284"/>
        <w:rPr>
          <w:rFonts w:ascii="Times New Roman" w:hAnsi="Times New Roman" w:cs="Times New Roman"/>
          <w:color w:val="000000"/>
          <w:sz w:val="24"/>
          <w:szCs w:val="24"/>
          <w:lang w:val="cs-CZ"/>
        </w:rPr>
      </w:pPr>
      <w:r w:rsidRPr="001C3633">
        <w:rPr>
          <w:rFonts w:ascii="Times New Roman" w:hAnsi="Times New Roman" w:cs="Times New Roman"/>
          <w:color w:val="000000"/>
          <w:sz w:val="24"/>
          <w:szCs w:val="24"/>
          <w:lang w:val="cs-CZ"/>
        </w:rPr>
        <w:t xml:space="preserve">V oblasti stavby se nachází naše vedení, které požadujeme respektovat a chránit před poškozením. </w:t>
      </w:r>
      <w:r w:rsidR="00155EB9">
        <w:rPr>
          <w:rFonts w:ascii="Times New Roman" w:hAnsi="Times New Roman" w:cs="Times New Roman"/>
          <w:sz w:val="24"/>
          <w:lang w:val="cs-CZ"/>
        </w:rPr>
        <w:t xml:space="preserve">Nad trasou a v ochranném pásmu našeho vedení nesmí dojít ke snížení, či zvýšení stávající nivelety terénu. V místě, kde dojde k umístění našeho vedení do plánované </w:t>
      </w:r>
      <w:r w:rsidR="00C51831">
        <w:rPr>
          <w:rFonts w:ascii="Times New Roman" w:hAnsi="Times New Roman" w:cs="Times New Roman"/>
          <w:sz w:val="24"/>
          <w:lang w:val="cs-CZ"/>
        </w:rPr>
        <w:t xml:space="preserve">zpevněné plochy, </w:t>
      </w:r>
      <w:r w:rsidR="00155EB9">
        <w:rPr>
          <w:rFonts w:ascii="Times New Roman" w:hAnsi="Times New Roman" w:cs="Times New Roman"/>
          <w:sz w:val="24"/>
          <w:lang w:val="cs-CZ"/>
        </w:rPr>
        <w:t xml:space="preserve">požadujeme naše vedení odkrýt v celé délce a umístit jej do kabelových žlabů s metrovým přesahem do volného terénu. K takto ochráněnému vedení požadujeme v celé délce přiložit </w:t>
      </w:r>
      <w:r w:rsidR="00C51831">
        <w:rPr>
          <w:rFonts w:ascii="Times New Roman" w:hAnsi="Times New Roman" w:cs="Times New Roman"/>
          <w:sz w:val="24"/>
          <w:lang w:val="cs-CZ"/>
        </w:rPr>
        <w:t>tři</w:t>
      </w:r>
      <w:r w:rsidR="00155EB9">
        <w:rPr>
          <w:rFonts w:ascii="Times New Roman" w:hAnsi="Times New Roman" w:cs="Times New Roman"/>
          <w:sz w:val="24"/>
          <w:lang w:val="cs-CZ"/>
        </w:rPr>
        <w:t xml:space="preserve"> PVC chráničk</w:t>
      </w:r>
      <w:r w:rsidR="00C51831">
        <w:rPr>
          <w:rFonts w:ascii="Times New Roman" w:hAnsi="Times New Roman" w:cs="Times New Roman"/>
          <w:sz w:val="24"/>
          <w:lang w:val="cs-CZ"/>
        </w:rPr>
        <w:t>y</w:t>
      </w:r>
      <w:r w:rsidR="00155EB9">
        <w:rPr>
          <w:rFonts w:ascii="Times New Roman" w:hAnsi="Times New Roman" w:cs="Times New Roman"/>
          <w:sz w:val="24"/>
          <w:lang w:val="cs-CZ"/>
        </w:rPr>
        <w:t xml:space="preserve"> o průměru 110 mm se zatahovacím drátem, taktéž s metrovým přesahem do volného terénu. Výstavba popisovaného způsobu ochrany našeho vedení bude realizována za odborného dohledu našich pracovníků </w:t>
      </w:r>
      <w:r w:rsidR="00ED40FA">
        <w:rPr>
          <w:rFonts w:ascii="Times New Roman" w:hAnsi="Times New Roman" w:cs="Times New Roman"/>
          <w:color w:val="000000"/>
          <w:sz w:val="24"/>
          <w:szCs w:val="24"/>
          <w:lang w:val="cs-CZ"/>
        </w:rPr>
        <w:t>(p. Nepovím tel.: 602 574 702), případně výstavbu ochrany na našem vedení zajistí naše společnost na základě objednávky investora stavby.</w:t>
      </w:r>
    </w:p>
    <w:p w:rsidR="00ED40FA" w:rsidRPr="00ED40FA" w:rsidRDefault="00ED40FA" w:rsidP="00ED40FA">
      <w:pPr>
        <w:pStyle w:val="Odstavecseseznamem"/>
        <w:widowControl/>
        <w:numPr>
          <w:ilvl w:val="0"/>
          <w:numId w:val="12"/>
        </w:numPr>
        <w:tabs>
          <w:tab w:val="left" w:pos="-993"/>
          <w:tab w:val="left" w:pos="709"/>
        </w:tabs>
        <w:autoSpaceDE/>
        <w:autoSpaceDN/>
        <w:adjustRightInd/>
        <w:spacing w:after="0"/>
        <w:ind w:right="-336"/>
        <w:rPr>
          <w:rFonts w:ascii="Times New Roman" w:hAnsi="Times New Roman" w:cs="Times New Roman"/>
          <w:sz w:val="24"/>
          <w:szCs w:val="24"/>
          <w:lang w:val="cs-CZ"/>
        </w:rPr>
      </w:pPr>
      <w:r w:rsidRPr="00ED40FA">
        <w:rPr>
          <w:rFonts w:ascii="Times New Roman" w:hAnsi="Times New Roman" w:cs="Times New Roman"/>
          <w:sz w:val="24"/>
          <w:lang w:val="cs-CZ"/>
        </w:rPr>
        <w:t xml:space="preserve">Před záhozem a při každé kolizi stavby s naším vedením požadujeme přizvat k jeho kontrole </w:t>
      </w:r>
      <w:r w:rsidRPr="00ED40FA">
        <w:rPr>
          <w:rFonts w:ascii="Times New Roman" w:hAnsi="Times New Roman" w:cs="Times New Roman"/>
          <w:sz w:val="24"/>
          <w:szCs w:val="24"/>
          <w:lang w:val="cs-CZ"/>
        </w:rPr>
        <w:t>(p. Nepovím tel.: 602 574 702). O provedené kontrole bude naším pracovníkem proveden zápis do stavebního deníku, který bude kontrolován při kolaudačním řízení stavby.</w:t>
      </w:r>
    </w:p>
    <w:p w:rsidR="00C53216" w:rsidRDefault="00C53216" w:rsidP="007C0466">
      <w:pPr>
        <w:tabs>
          <w:tab w:val="left" w:pos="-993"/>
          <w:tab w:val="left" w:pos="2235"/>
        </w:tabs>
        <w:ind w:right="-286"/>
        <w:rPr>
          <w:rFonts w:ascii="Times New Roman" w:hAnsi="Times New Roman" w:cs="Times New Roman"/>
          <w:noProof/>
          <w:sz w:val="24"/>
          <w:szCs w:val="24"/>
          <w:lang w:eastAsia="cs-CZ"/>
        </w:rPr>
      </w:pPr>
    </w:p>
    <w:p w:rsidR="00C53216" w:rsidRDefault="00C53216" w:rsidP="007C0466">
      <w:pPr>
        <w:tabs>
          <w:tab w:val="left" w:pos="-993"/>
          <w:tab w:val="left" w:pos="2235"/>
        </w:tabs>
        <w:ind w:right="-286"/>
        <w:rPr>
          <w:rFonts w:ascii="Times New Roman" w:hAnsi="Times New Roman" w:cs="Times New Roman"/>
          <w:noProof/>
          <w:sz w:val="24"/>
          <w:szCs w:val="24"/>
          <w:lang w:eastAsia="cs-CZ"/>
        </w:rPr>
      </w:pPr>
      <w:r>
        <w:rPr>
          <w:rFonts w:ascii="Times New Roman" w:hAnsi="Times New Roman" w:cs="Times New Roman"/>
          <w:noProof/>
          <w:sz w:val="24"/>
          <w:szCs w:val="24"/>
          <w:lang w:eastAsia="cs-CZ"/>
        </w:rPr>
        <w:t>S pozdravem</w:t>
      </w:r>
    </w:p>
    <w:p w:rsidR="00C53216" w:rsidRDefault="00ED40FA" w:rsidP="00C53216">
      <w:pPr>
        <w:spacing w:after="0"/>
        <w:ind w:left="1440" w:firstLine="720"/>
        <w:jc w:val="right"/>
        <w:rPr>
          <w:rFonts w:ascii="Times New Roman" w:hAnsi="Times New Roman" w:cs="Times New Roman"/>
          <w:b/>
          <w:bCs/>
          <w:noProof/>
          <w:sz w:val="24"/>
          <w:szCs w:val="24"/>
          <w:lang w:eastAsia="cs-CZ"/>
        </w:rPr>
      </w:pPr>
      <w:r>
        <w:rPr>
          <w:rFonts w:ascii="Times New Roman" w:hAnsi="Times New Roman" w:cs="Times New Roman"/>
          <w:noProof/>
          <w:sz w:val="24"/>
          <w:szCs w:val="24"/>
          <w:lang w:val="cs-CZ" w:eastAsia="cs-CZ"/>
        </w:rPr>
        <w:drawing>
          <wp:anchor distT="0" distB="0" distL="114300" distR="114300" simplePos="0" relativeHeight="251661312" behindDoc="1" locked="0" layoutInCell="1" allowOverlap="1" wp14:anchorId="7BC8CCE3" wp14:editId="6169205E">
            <wp:simplePos x="0" y="0"/>
            <wp:positionH relativeFrom="column">
              <wp:posOffset>3444913</wp:posOffset>
            </wp:positionH>
            <wp:positionV relativeFrom="paragraph">
              <wp:posOffset>43056</wp:posOffset>
            </wp:positionV>
            <wp:extent cx="1638300" cy="1007605"/>
            <wp:effectExtent l="0" t="0" r="0" b="254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20150707_0002.jpg"/>
                    <pic:cNvPicPr/>
                  </pic:nvPicPr>
                  <pic:blipFill>
                    <a:blip r:embed="rId8">
                      <a:extLst>
                        <a:ext uri="{28A0092B-C50C-407E-A947-70E740481C1C}">
                          <a14:useLocalDpi xmlns:a14="http://schemas.microsoft.com/office/drawing/2010/main" val="0"/>
                        </a:ext>
                      </a:extLst>
                    </a:blip>
                    <a:stretch>
                      <a:fillRect/>
                    </a:stretch>
                  </pic:blipFill>
                  <pic:spPr>
                    <a:xfrm>
                      <a:off x="0" y="0"/>
                      <a:ext cx="1638300" cy="1007605"/>
                    </a:xfrm>
                    <a:prstGeom prst="rect">
                      <a:avLst/>
                    </a:prstGeom>
                  </pic:spPr>
                </pic:pic>
              </a:graphicData>
            </a:graphic>
            <wp14:sizeRelH relativeFrom="margin">
              <wp14:pctWidth>0</wp14:pctWidth>
            </wp14:sizeRelH>
            <wp14:sizeRelV relativeFrom="margin">
              <wp14:pctHeight>0</wp14:pctHeight>
            </wp14:sizeRelV>
          </wp:anchor>
        </w:drawing>
      </w:r>
      <w:r w:rsidR="00C53216">
        <w:rPr>
          <w:rFonts w:ascii="Times New Roman" w:hAnsi="Times New Roman" w:cs="Times New Roman"/>
          <w:b/>
          <w:bCs/>
          <w:noProof/>
          <w:sz w:val="24"/>
          <w:szCs w:val="24"/>
          <w:lang w:eastAsia="cs-CZ"/>
        </w:rPr>
        <w:t xml:space="preserve">  </w:t>
      </w:r>
    </w:p>
    <w:p w:rsidR="00A774F7" w:rsidRDefault="00A774F7" w:rsidP="00A774F7">
      <w:pPr>
        <w:spacing w:after="0"/>
        <w:jc w:val="right"/>
        <w:rPr>
          <w:rFonts w:ascii="Times New Roman" w:hAnsi="Times New Roman" w:cs="Times New Roman"/>
          <w:noProof/>
          <w:sz w:val="24"/>
          <w:szCs w:val="24"/>
          <w:lang w:eastAsia="cs-CZ"/>
        </w:rPr>
      </w:pPr>
      <w:bookmarkStart w:id="1" w:name="_MailAutoSig"/>
      <w:bookmarkEnd w:id="1"/>
    </w:p>
    <w:p w:rsidR="001C3633" w:rsidRDefault="001C3633" w:rsidP="00A774F7">
      <w:pPr>
        <w:spacing w:after="0"/>
        <w:jc w:val="right"/>
        <w:rPr>
          <w:rFonts w:ascii="Times New Roman" w:hAnsi="Times New Roman" w:cs="Times New Roman"/>
          <w:noProof/>
          <w:sz w:val="24"/>
          <w:szCs w:val="24"/>
          <w:lang w:eastAsia="cs-CZ"/>
        </w:rPr>
      </w:pPr>
    </w:p>
    <w:p w:rsidR="001C3633" w:rsidRDefault="001C3633" w:rsidP="00A774F7">
      <w:pPr>
        <w:spacing w:after="0"/>
        <w:jc w:val="right"/>
        <w:rPr>
          <w:rFonts w:ascii="Times New Roman" w:hAnsi="Times New Roman" w:cs="Times New Roman"/>
          <w:noProof/>
          <w:sz w:val="24"/>
          <w:szCs w:val="24"/>
          <w:lang w:eastAsia="cs-CZ"/>
        </w:rPr>
      </w:pPr>
    </w:p>
    <w:p w:rsidR="001C3633" w:rsidRDefault="001C3633" w:rsidP="00A774F7">
      <w:pPr>
        <w:spacing w:after="0"/>
        <w:jc w:val="right"/>
        <w:rPr>
          <w:rFonts w:ascii="Times New Roman" w:hAnsi="Times New Roman" w:cs="Times New Roman"/>
          <w:noProof/>
          <w:sz w:val="24"/>
          <w:szCs w:val="24"/>
          <w:lang w:eastAsia="cs-CZ"/>
        </w:rPr>
      </w:pPr>
    </w:p>
    <w:p w:rsidR="001C3633" w:rsidRPr="00420113" w:rsidRDefault="001C3633" w:rsidP="00A774F7">
      <w:pPr>
        <w:spacing w:after="0"/>
        <w:jc w:val="right"/>
        <w:rPr>
          <w:rFonts w:ascii="Times New Roman" w:hAnsi="Times New Roman" w:cs="Times New Roman"/>
          <w:noProof/>
          <w:sz w:val="24"/>
          <w:szCs w:val="24"/>
          <w:lang w:eastAsia="cs-CZ"/>
        </w:rPr>
      </w:pPr>
    </w:p>
    <w:sectPr w:rsidR="001C3633" w:rsidRPr="00420113" w:rsidSect="007C0466">
      <w:headerReference w:type="even" r:id="rId9"/>
      <w:headerReference w:type="default" r:id="rId10"/>
      <w:footerReference w:type="default" r:id="rId11"/>
      <w:headerReference w:type="first" r:id="rId12"/>
      <w:pgSz w:w="11900" w:h="16840"/>
      <w:pgMar w:top="2835" w:right="1440" w:bottom="2177" w:left="1582" w:header="426"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0D2" w:rsidRDefault="00F020D2" w:rsidP="00773D38">
      <w:r>
        <w:separator/>
      </w:r>
    </w:p>
  </w:endnote>
  <w:endnote w:type="continuationSeparator" w:id="0">
    <w:p w:rsidR="00F020D2" w:rsidRDefault="00F020D2" w:rsidP="0077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116" w:rsidRDefault="00FE7D06" w:rsidP="00773D38">
    <w:pPr>
      <w:pStyle w:val="Bezmezer"/>
    </w:pPr>
    <w:r>
      <w:rPr>
        <w:noProof/>
        <w:lang w:val="cs-CZ" w:eastAsia="cs-CZ"/>
      </w:rPr>
      <mc:AlternateContent>
        <mc:Choice Requires="wps">
          <w:drawing>
            <wp:anchor distT="0" distB="0" distL="114300" distR="114300" simplePos="0" relativeHeight="251662336" behindDoc="0" locked="0" layoutInCell="1" allowOverlap="1" wp14:anchorId="6A8FDB29" wp14:editId="2BD79D65">
              <wp:simplePos x="0" y="0"/>
              <wp:positionH relativeFrom="column">
                <wp:posOffset>-28575</wp:posOffset>
              </wp:positionH>
              <wp:positionV relativeFrom="paragraph">
                <wp:posOffset>-148590</wp:posOffset>
              </wp:positionV>
              <wp:extent cx="6060440" cy="2540"/>
              <wp:effectExtent l="0" t="0" r="35560" b="48260"/>
              <wp:wrapNone/>
              <wp:docPr id="2" name="Straight Connector 2"/>
              <wp:cNvGraphicFramePr/>
              <a:graphic xmlns:a="http://schemas.openxmlformats.org/drawingml/2006/main">
                <a:graphicData uri="http://schemas.microsoft.com/office/word/2010/wordprocessingShape">
                  <wps:wsp>
                    <wps:cNvCnPr/>
                    <wps:spPr>
                      <a:xfrm flipH="1" flipV="1">
                        <a:off x="0" y="0"/>
                        <a:ext cx="6060440" cy="2540"/>
                      </a:xfrm>
                      <a:prstGeom prst="line">
                        <a:avLst/>
                      </a:prstGeom>
                      <a:ln>
                        <a:solidFill>
                          <a:srgbClr val="053B8D"/>
                        </a:solidFill>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8D15A1" id="Straight Connector 2" o:spid="_x0000_s1026" style="position:absolute;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11.7pt" to="474.9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pzI5gEAABsEAAAOAAAAZHJzL2Uyb0RvYy54bWysU02PEzEMvSPxH6Lc6UyH3Wo16nQlWi0c&#10;EFQscE8zTidSvuSEfvx7nMzssAIEEuISObHfs/3srO8v1rATYNTedXy5qDkDJ32v3bHjXz4/vLrj&#10;LCbhemG8g45fIfL7zcsX63NoofGDNz0gIxIX23Po+JBSaKsqygGsiAsfwJFTebQi0RWPVY/iTOzW&#10;VE1dr6qzxz6glxAjve5GJ98UfqVApo9KRUjMdJxqS+XEch7yWW3Woj2iCIOWUxniH6qwQjtKOlPt&#10;RBLsG+pfqKyW6KNXaSG9rbxSWkLpgbpZ1j918ziIAKUXEieGWab4/2jlh9Meme473nDmhKURPSYU&#10;+jgktvXOkYAeWZN1OofYUvjW7XG6xbDH3PRFoWXK6PCOVoAX62u2so9aZJei93XWGy6JSXpc1av6&#10;5obGIsnX3JJFxNXIl7EBY3oL3rJsdNxol9UQrTi9j2kMfQrJz8blM3qj+wdtTLng8bA1yE4iz//2&#10;9Zu73ZTjWRhlzNAqNzi2VKx0NTDSfgJFElHBTUlflhNmWiEluLSaeI2j6AxTVMIMrP8OnOIzFMri&#10;zuBRyD9mnREls3dpBlvtPP4ue7osp5LVGP+kwNh3luDg+2sZdpGGNrBMZ/otecWf3wv8x5/efAcA&#10;AP//AwBQSwMEFAAGAAgAAAAhACkrXfLfAAAACgEAAA8AAABkcnMvZG93bnJldi54bWxMj8FOwzAM&#10;hu9IvENkJG5bwlqmtjSdJqQJiQMSGxduWeO1FY1TmnQrb4/hAifL9qffn8vN7HpxxjF0njTcLRUI&#10;pNrbjhoNb4fdIgMRoiFrek+o4QsDbKrrq9IU1l/oFc/72AgOoVAYDW2MQyFlqFt0Jiz9gMS7kx+d&#10;idyOjbSjuXC46+VKqbV0piO+0JoBH1usP/aT0zC0nydlk8PTbq2m+LKNWfL+nGl9ezNvH0BEnOMf&#10;DD/6rA4VOx39RDaIXsMivWeS6ypJQTCQp3kO4vg7USCrUv5/ofoGAAD//wMAUEsBAi0AFAAGAAgA&#10;AAAhALaDOJL+AAAA4QEAABMAAAAAAAAAAAAAAAAAAAAAAFtDb250ZW50X1R5cGVzXS54bWxQSwEC&#10;LQAUAAYACAAAACEAOP0h/9YAAACUAQAACwAAAAAAAAAAAAAAAAAvAQAAX3JlbHMvLnJlbHNQSwEC&#10;LQAUAAYACAAAACEAWaacyOYBAAAbBAAADgAAAAAAAAAAAAAAAAAuAgAAZHJzL2Uyb0RvYy54bWxQ&#10;SwECLQAUAAYACAAAACEAKStd8t8AAAAKAQAADwAAAAAAAAAAAAAAAABABAAAZHJzL2Rvd25yZXYu&#10;eG1sUEsFBgAAAAAEAAQA8wAAAEwFAAAAAA==&#10;" strokecolor="#053b8d" strokeweight="1pt">
              <v:stroke joinstyle="miter"/>
            </v:line>
          </w:pict>
        </mc:Fallback>
      </mc:AlternateContent>
    </w:r>
    <w:r>
      <w:rPr>
        <w:noProof/>
        <w:lang w:val="cs-CZ" w:eastAsia="cs-CZ"/>
      </w:rPr>
      <w:drawing>
        <wp:anchor distT="0" distB="0" distL="114300" distR="114300" simplePos="0" relativeHeight="251661312" behindDoc="0" locked="0" layoutInCell="1" allowOverlap="1" wp14:anchorId="09BDFBF1" wp14:editId="587714A1">
          <wp:simplePos x="0" y="0"/>
          <wp:positionH relativeFrom="column">
            <wp:posOffset>-1005205</wp:posOffset>
          </wp:positionH>
          <wp:positionV relativeFrom="paragraph">
            <wp:posOffset>-325120</wp:posOffset>
          </wp:positionV>
          <wp:extent cx="313055" cy="362585"/>
          <wp:effectExtent l="0" t="0" r="0" b="0"/>
          <wp:wrapNone/>
          <wp:docPr id="33" name="Picture 33" descr="/Users/Kuba/Desktop/cetin/trojuhelnik_mod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uba/Desktop/cetin/trojuhelnik_modr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055" cy="362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63360" behindDoc="0" locked="0" layoutInCell="1" allowOverlap="1" wp14:anchorId="6B5F5AA6" wp14:editId="44257D4D">
              <wp:simplePos x="0" y="0"/>
              <wp:positionH relativeFrom="column">
                <wp:posOffset>-118110</wp:posOffset>
              </wp:positionH>
              <wp:positionV relativeFrom="paragraph">
                <wp:posOffset>-118745</wp:posOffset>
              </wp:positionV>
              <wp:extent cx="5725795" cy="827258"/>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5795" cy="8272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66C" w:rsidRDefault="00E2566C" w:rsidP="00E2566C">
                          <w:pPr>
                            <w:pStyle w:val="Bezmezer"/>
                            <w:rPr>
                              <w:sz w:val="20"/>
                              <w:szCs w:val="20"/>
                            </w:rPr>
                          </w:pPr>
                          <w:r>
                            <w:rPr>
                              <w:sz w:val="20"/>
                              <w:szCs w:val="20"/>
                            </w:rPr>
                            <w:t>IČO: 04084063, DIČ: CZ04084063</w:t>
                          </w:r>
                        </w:p>
                        <w:p w:rsidR="00E2566C" w:rsidRDefault="00E2566C" w:rsidP="00E2566C">
                          <w:pPr>
                            <w:pStyle w:val="Zpat"/>
                            <w:rPr>
                              <w:b/>
                              <w:bCs/>
                            </w:rPr>
                          </w:pPr>
                          <w:r>
                            <w:t>Bankovní spojení: PPF banka, Evropská 2690/17, Praha 6, č. ú 2019160003/6000</w:t>
                          </w:r>
                        </w:p>
                        <w:p w:rsidR="00E2566C" w:rsidRDefault="00E2566C" w:rsidP="00E2566C">
                          <w:pPr>
                            <w:pStyle w:val="Zpat"/>
                            <w:jc w:val="left"/>
                          </w:pPr>
                          <w:r>
                            <w:rPr>
                              <w:b/>
                            </w:rPr>
                            <w:t>Česká telekomunikační infrastruktura a. s. se sídlem Olšanská 2681/6, Praha 3, PSČ 130 00,</w:t>
                          </w:r>
                          <w:r>
                            <w:rPr>
                              <w:b/>
                            </w:rPr>
                            <w:br/>
                            <w:t>reg. u Městského soudu v Praze spis. zn. B</w:t>
                          </w:r>
                          <w:r>
                            <w:t xml:space="preserve"> </w:t>
                          </w:r>
                          <w:r>
                            <w:rPr>
                              <w:b/>
                            </w:rPr>
                            <w:t>20623</w:t>
                          </w:r>
                          <w:r>
                            <w:br/>
                            <w:t>www.cetin.cz</w:t>
                          </w:r>
                        </w:p>
                        <w:p w:rsidR="005B0116" w:rsidRPr="00FE7D06" w:rsidRDefault="005B0116" w:rsidP="00773D38"/>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F5AA6" id="_x0000_t202" coordsize="21600,21600" o:spt="202" path="m,l,21600r21600,l21600,xe">
              <v:stroke joinstyle="miter"/>
              <v:path gradientshapeok="t" o:connecttype="rect"/>
            </v:shapetype>
            <v:shape id="Text Box 1" o:spid="_x0000_s1027" type="#_x0000_t202" style="position:absolute;left:0;text-align:left;margin-left:-9.3pt;margin-top:-9.35pt;width:450.85pt;height:6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SorQIAALkFAAAOAAAAZHJzL2Uyb0RvYy54bWysVG1vmzAQ/j5p/8Hyd8rLIAFUUrUhTJO6&#10;F6ndD3DABGtgM9sJdNX++84mSWmrSdM2Plg++/zcPXcPd3k1di06UKmY4Bn2LzyMKC9Fxfguw1/v&#10;CyfGSGnCK9IKTjP8QBW+Wr19czn0KQ1EI9qKSgQgXKVDn+FG6z51XVU2tCPqQvSUw2UtZEc0mHLn&#10;VpIMgN61buB5C3cQsuqlKKlScJpPl3hl8eualvpzXSuqUZthyE3bVdp1a1Z3dUnSnSR9w8pjGuQv&#10;sugI4xD0DJUTTdBesldQHSulUKLWF6XoXFHXrKSWA7DxvRds7hrSU8sFiqP6c5nU/4MtPx2+SMQq&#10;6B1GnHTQons6anQjRuSb6gy9SsHprgc3PcKx8TRMVX8rym8KcbFuCN/RaynF0FBSQXb2pTt7OuEo&#10;A7IdPooKwpC9FhZorGVnAKEYCNChSw/nzphUSjiMlkG0TCKMSriLA7Bik5xL0tPrXir9nooOmU2G&#10;JXTeopPDrdKT68nFBOOiYG1ru9/yZweAOZ1AbHhq7kwWtpmPiZds4k0cOmGw2Dihl+fOdbEOnUXh&#10;L6P8Xb5e5/5PE9cP04ZVFeUmzElYfvhnjTtKfJLEWVpKtKwycCYlJXfbdSvRgYCwC/sdCzJzc5+n&#10;YesFXF5Q8oPQuwkSp1jESycswshJll7seH5ykyy8MAnz4jmlW8bpv1NCQ4aTKIgmMf2Wm2e/19xI&#10;2jENo6NlHSji7ERSI8ENr2xrNWHttJ+VwqT/VApo96nRVrBGo5Na9bgdAcWoeCuqB5CuFKAs0CfM&#10;O9g0Qv7AaIDZkWH1fU8kxaj9wEH+iR+GZtjMDTk3tnOD8BKgMqwxmrZrPQ2ofS/ZroFI0w/HxTX8&#10;MjWzan7KCqgYA+aDJXWcZWYAzW3r9TRxV78AAAD//wMAUEsDBBQABgAIAAAAIQA7Rdhk3AAAAAsB&#10;AAAPAAAAZHJzL2Rvd25yZXYueG1sTI/dSsQwEEbvBd8hjODdblrFNtSmi6z4AK6Ct2kz2xSTSWnS&#10;H/fpjd7o3Qxz+OZ89WFzli04hcGThHyfAUPqvB6ol/D+9rITwEJUpJX1hBK+MMChub6qVaX9Sq+4&#10;nGLPUgiFSkkwMY4V56Ez6FTY+xEp3c5+ciqmdeq5ntSawp3ld1lWcKcGSh+MGvFosPs8zU5Cd5mf&#10;xXFol/VSfpTtZuzDmayUtzfb0yOwiFv8g+FHP6lDk5xaP5MOzErY5aJI6O9QAkuEEPc5sDaheV4A&#10;b2r+v0PzDQAA//8DAFBLAQItABQABgAIAAAAIQC2gziS/gAAAOEBAAATAAAAAAAAAAAAAAAAAAAA&#10;AABbQ29udGVudF9UeXBlc10ueG1sUEsBAi0AFAAGAAgAAAAhADj9If/WAAAAlAEAAAsAAAAAAAAA&#10;AAAAAAAALwEAAF9yZWxzLy5yZWxzUEsBAi0AFAAGAAgAAAAhAP9sVKitAgAAuQUAAA4AAAAAAAAA&#10;AAAAAAAALgIAAGRycy9lMm9Eb2MueG1sUEsBAi0AFAAGAAgAAAAhADtF2GTcAAAACwEAAA8AAAAA&#10;AAAAAAAAAAAABwUAAGRycy9kb3ducmV2LnhtbFBLBQYAAAAABAAEAPMAAAAQBgAAAAA=&#10;" filled="f" stroked="f">
              <v:textbox inset=",7.2pt,,7.2pt">
                <w:txbxContent>
                  <w:p w:rsidR="00E2566C" w:rsidRDefault="00E2566C" w:rsidP="00E2566C">
                    <w:pPr>
                      <w:pStyle w:val="Bezmezer"/>
                      <w:rPr>
                        <w:sz w:val="20"/>
                        <w:szCs w:val="20"/>
                      </w:rPr>
                    </w:pPr>
                    <w:r>
                      <w:rPr>
                        <w:sz w:val="20"/>
                        <w:szCs w:val="20"/>
                      </w:rPr>
                      <w:t>IČO: 04084063, DIČ: CZ04084063</w:t>
                    </w:r>
                  </w:p>
                  <w:p w:rsidR="00E2566C" w:rsidRDefault="00E2566C" w:rsidP="00E2566C">
                    <w:pPr>
                      <w:pStyle w:val="Zpat"/>
                      <w:rPr>
                        <w:b/>
                        <w:bCs/>
                      </w:rPr>
                    </w:pPr>
                    <w:r>
                      <w:t>Bankovní spojení: PPF banka, Evropská 2690/17, Praha 6, č. ú 2019160003/6000</w:t>
                    </w:r>
                  </w:p>
                  <w:p w:rsidR="00E2566C" w:rsidRDefault="00E2566C" w:rsidP="00E2566C">
                    <w:pPr>
                      <w:pStyle w:val="Zpat"/>
                      <w:jc w:val="left"/>
                    </w:pPr>
                    <w:r>
                      <w:rPr>
                        <w:b/>
                      </w:rPr>
                      <w:t>Česká telekomunikační infrastruktura a. s. se sídlem Olšanská 2681/6, Praha 3, PSČ 130 00,</w:t>
                    </w:r>
                    <w:r>
                      <w:rPr>
                        <w:b/>
                      </w:rPr>
                      <w:br/>
                      <w:t>reg. u Městského soudu v Praze spis. zn. B</w:t>
                    </w:r>
                    <w:r>
                      <w:t xml:space="preserve"> </w:t>
                    </w:r>
                    <w:r>
                      <w:rPr>
                        <w:b/>
                      </w:rPr>
                      <w:t>20623</w:t>
                    </w:r>
                    <w:r>
                      <w:br/>
                      <w:t>www.cetin.cz</w:t>
                    </w:r>
                  </w:p>
                  <w:p w:rsidR="005B0116" w:rsidRPr="00FE7D06" w:rsidRDefault="005B0116" w:rsidP="00773D38"/>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0D2" w:rsidRDefault="00F020D2" w:rsidP="00773D38">
      <w:r>
        <w:separator/>
      </w:r>
    </w:p>
  </w:footnote>
  <w:footnote w:type="continuationSeparator" w:id="0">
    <w:p w:rsidR="00F020D2" w:rsidRDefault="00F020D2" w:rsidP="00773D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116" w:rsidRDefault="00F020D2" w:rsidP="00773D38">
    <w:pPr>
      <w:pStyle w:val="Zhlav"/>
    </w:pPr>
    <w:r>
      <w:rPr>
        <w:noProof/>
      </w:rPr>
      <w:pict w14:anchorId="67C9D2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left:0;text-align:left;margin-left:0;margin-top:0;width:595.3pt;height:841.9pt;z-index:-251657216;mso-wrap-edited:f;mso-position-horizontal:center;mso-position-horizontal-relative:margin;mso-position-vertical:center;mso-position-vertical-relative:margin" wrapcoords="8270 1923 3428 1923 2095 1981 2095 2616 8869 2847 10800 2847 10800 5924 2095 6155 2095 6424 5604 6540 10800 6540 3074 6847 2095 6847 2095 7097 10800 7155 10800 7463 2231 7482 2095 7713 2149 8040 2829 8078 2122 8232 2149 8386 3809 8386 2095 8578 2122 10694 2693 10848 2095 10887 2122 12060 7019 12079 3210 12156 2122 12214 2122 14387 4842 14483 10800 14541 2802 14810 2748 14849 2095 14849 2095 15099 10800 15157 10800 15464 2122 15484 2122 15772 10800 15772 10800 19157 -27 19234 -27 20157 1632 20388 2122 20388 2095 20927 2176 20965 2775 20965 3754 20965 16295 20696 16186 20542 10800 20350 10338 20292 8869 20023 952 19773 19451 19715 19451 19657 598 19465 10773 19157 10773 15157 3101 14830 10800 14541 16622 14445 16703 14233 15588 14214 12949 13926 15969 13926 19342 13772 19342 13541 17982 13502 8760 13310 10283 13310 18281 13060 18281 12848 16159 12810 5414 12695 6692 12695 18988 12425 19070 12252 18744 12214 17166 12079 19396 12060 19315 11848 10773 11771 10800 11464 18961 11464 19043 11117 19152 10887 18308 10848 18336 10713 18145 10483 7073 10233 10501 10194 13820 10059 13792 9867 10963 9559 10854 9502 10093 9309 11507 9309 19016 9059 19070 8982 18988 8886 18744 8694 18907 8636 18580 8540 16105 8386 18580 8386 18689 8290 18417 8078 18771 8021 18662 7809 8216 7771 9657 7655 10773 7463 10773 7155 3128 6847 1904 6847 6556 6655 10773 6540 3074 6232 10773 5924 10800 2847 10664 2539 10827 2308 10882 2193 9113 1923 8270 1923">
          <v:imagedata r:id="rId1" o:title="O2_Cetin_hlavickovy_papi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116" w:rsidRDefault="002A0A94" w:rsidP="00773D38">
    <w:pPr>
      <w:pStyle w:val="Zhlav"/>
    </w:pPr>
    <w:r>
      <w:rPr>
        <w:noProof/>
        <w:lang w:val="cs-CZ" w:eastAsia="cs-CZ"/>
      </w:rPr>
      <w:drawing>
        <wp:anchor distT="0" distB="0" distL="114300" distR="114300" simplePos="0" relativeHeight="251664384" behindDoc="0" locked="0" layoutInCell="1" allowOverlap="1" wp14:anchorId="58AA709F" wp14:editId="1DAF5656">
          <wp:simplePos x="0" y="0"/>
          <wp:positionH relativeFrom="column">
            <wp:posOffset>-347101</wp:posOffset>
          </wp:positionH>
          <wp:positionV relativeFrom="paragraph">
            <wp:posOffset>502285</wp:posOffset>
          </wp:positionV>
          <wp:extent cx="3034453" cy="359482"/>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tin_color.png"/>
                  <pic:cNvPicPr/>
                </pic:nvPicPr>
                <pic:blipFill>
                  <a:blip r:embed="rId1">
                    <a:extLst>
                      <a:ext uri="{28A0092B-C50C-407E-A947-70E740481C1C}">
                        <a14:useLocalDpi xmlns:a14="http://schemas.microsoft.com/office/drawing/2010/main" val="0"/>
                      </a:ext>
                    </a:extLst>
                  </a:blip>
                  <a:stretch>
                    <a:fillRect/>
                  </a:stretch>
                </pic:blipFill>
                <pic:spPr>
                  <a:xfrm>
                    <a:off x="0" y="0"/>
                    <a:ext cx="3034453" cy="35948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116" w:rsidRDefault="00F020D2" w:rsidP="00773D38">
    <w:pPr>
      <w:pStyle w:val="Zhlav"/>
    </w:pPr>
    <w:r>
      <w:rPr>
        <w:noProof/>
      </w:rPr>
      <w:pict w14:anchorId="49B4EB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left:0;text-align:left;margin-left:0;margin-top:0;width:595.3pt;height:841.9pt;z-index:-251656192;mso-wrap-edited:f;mso-position-horizontal:center;mso-position-horizontal-relative:margin;mso-position-vertical:center;mso-position-vertical-relative:margin" wrapcoords="8270 1923 3428 1923 2095 1981 2095 2616 8869 2847 10800 2847 10800 5924 2095 6155 2095 6424 5604 6540 10800 6540 3074 6847 2095 6847 2095 7097 10800 7155 10800 7463 2231 7482 2095 7713 2149 8040 2829 8078 2122 8232 2149 8386 3809 8386 2095 8578 2122 10694 2693 10848 2095 10887 2122 12060 7019 12079 3210 12156 2122 12214 2122 14387 4842 14483 10800 14541 2802 14810 2748 14849 2095 14849 2095 15099 10800 15157 10800 15464 2122 15484 2122 15772 10800 15772 10800 19157 -27 19234 -27 20157 1632 20388 2122 20388 2095 20927 2176 20965 2775 20965 3754 20965 16295 20696 16186 20542 10800 20350 10338 20292 8869 20023 952 19773 19451 19715 19451 19657 598 19465 10773 19157 10773 15157 3101 14830 10800 14541 16622 14445 16703 14233 15588 14214 12949 13926 15969 13926 19342 13772 19342 13541 17982 13502 8760 13310 10283 13310 18281 13060 18281 12848 16159 12810 5414 12695 6692 12695 18988 12425 19070 12252 18744 12214 17166 12079 19396 12060 19315 11848 10773 11771 10800 11464 18961 11464 19043 11117 19152 10887 18308 10848 18336 10713 18145 10483 7073 10233 10501 10194 13820 10059 13792 9867 10963 9559 10854 9502 10093 9309 11507 9309 19016 9059 19070 8982 18988 8886 18744 8694 18907 8636 18580 8540 16105 8386 18580 8386 18689 8290 18417 8078 18771 8021 18662 7809 8216 7771 9657 7655 10773 7463 10773 7155 3128 6847 1904 6847 6556 6655 10773 6540 3074 6232 10773 5924 10800 2847 10664 2539 10827 2308 10882 2193 9113 1923 8270 1923">
          <v:imagedata r:id="rId1" o:title="O2_Cetin_hlavickovy_papi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A0479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C52A12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36CFEF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93E4F4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8920CF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716B3A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5B247D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D1A70A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908E0A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390690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76276C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474683"/>
    <w:multiLevelType w:val="singleLevel"/>
    <w:tmpl w:val="0405000F"/>
    <w:lvl w:ilvl="0">
      <w:start w:val="1"/>
      <w:numFmt w:val="decimal"/>
      <w:lvlText w:val="%1."/>
      <w:lvlJc w:val="left"/>
      <w:pPr>
        <w:tabs>
          <w:tab w:val="num" w:pos="360"/>
        </w:tabs>
        <w:ind w:left="360" w:hanging="360"/>
      </w:pPr>
    </w:lvl>
  </w:abstractNum>
  <w:abstractNum w:abstractNumId="12" w15:restartNumberingAfterBreak="0">
    <w:nsid w:val="367D1E9E"/>
    <w:multiLevelType w:val="singleLevel"/>
    <w:tmpl w:val="0405000F"/>
    <w:lvl w:ilvl="0">
      <w:start w:val="1"/>
      <w:numFmt w:val="decimal"/>
      <w:lvlText w:val="%1."/>
      <w:lvlJc w:val="left"/>
      <w:pPr>
        <w:ind w:left="72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1" w:cryptProviderType="rsaAES" w:cryptAlgorithmClass="hash" w:cryptAlgorithmType="typeAny" w:cryptAlgorithmSid="14" w:cryptSpinCount="100000" w:hash="r3I9vTrgUzUZlu18cgzwC1GYcn7H54IAE5YyMNRMyukXvgS2idkI+pPdZXB0AR3EBzjsPYVM581e2B18r6assQ==" w:salt="7bxwo6EHnUbCySq6/EKCkg=="/>
  <w:defaultTabStop w:val="720"/>
  <w:hyphenationZone w:val="425"/>
  <w:doNotShadeFormData/>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116"/>
    <w:rsid w:val="000115FB"/>
    <w:rsid w:val="00037EDD"/>
    <w:rsid w:val="00052D18"/>
    <w:rsid w:val="00147B00"/>
    <w:rsid w:val="00155EB9"/>
    <w:rsid w:val="00161338"/>
    <w:rsid w:val="00166305"/>
    <w:rsid w:val="00176DF7"/>
    <w:rsid w:val="00177E2C"/>
    <w:rsid w:val="001812A0"/>
    <w:rsid w:val="001948F4"/>
    <w:rsid w:val="001965C4"/>
    <w:rsid w:val="001A5E30"/>
    <w:rsid w:val="001C3633"/>
    <w:rsid w:val="001C4341"/>
    <w:rsid w:val="002404AC"/>
    <w:rsid w:val="00246904"/>
    <w:rsid w:val="00260FD6"/>
    <w:rsid w:val="002A0A94"/>
    <w:rsid w:val="002C11A2"/>
    <w:rsid w:val="002C2245"/>
    <w:rsid w:val="003106D2"/>
    <w:rsid w:val="00344618"/>
    <w:rsid w:val="003D7523"/>
    <w:rsid w:val="003E4417"/>
    <w:rsid w:val="004044E3"/>
    <w:rsid w:val="00410138"/>
    <w:rsid w:val="00414C28"/>
    <w:rsid w:val="00420113"/>
    <w:rsid w:val="004B21B7"/>
    <w:rsid w:val="004B5FB8"/>
    <w:rsid w:val="004B69F6"/>
    <w:rsid w:val="004C3A82"/>
    <w:rsid w:val="004E423B"/>
    <w:rsid w:val="005465D4"/>
    <w:rsid w:val="005509CA"/>
    <w:rsid w:val="00587759"/>
    <w:rsid w:val="005B0116"/>
    <w:rsid w:val="005B7319"/>
    <w:rsid w:val="005C5753"/>
    <w:rsid w:val="005D0A79"/>
    <w:rsid w:val="005D2EBB"/>
    <w:rsid w:val="005D434C"/>
    <w:rsid w:val="005F65E8"/>
    <w:rsid w:val="00600C23"/>
    <w:rsid w:val="006076A7"/>
    <w:rsid w:val="006B58F1"/>
    <w:rsid w:val="006D3888"/>
    <w:rsid w:val="007120DE"/>
    <w:rsid w:val="00765372"/>
    <w:rsid w:val="00765A36"/>
    <w:rsid w:val="00773D38"/>
    <w:rsid w:val="00781E5D"/>
    <w:rsid w:val="007B2C04"/>
    <w:rsid w:val="007C0466"/>
    <w:rsid w:val="007C5995"/>
    <w:rsid w:val="007E2627"/>
    <w:rsid w:val="0080513B"/>
    <w:rsid w:val="00812A89"/>
    <w:rsid w:val="00822A77"/>
    <w:rsid w:val="008327B0"/>
    <w:rsid w:val="008B6E09"/>
    <w:rsid w:val="00917626"/>
    <w:rsid w:val="00954884"/>
    <w:rsid w:val="00974758"/>
    <w:rsid w:val="009C4E5D"/>
    <w:rsid w:val="009D5CBA"/>
    <w:rsid w:val="009D75B2"/>
    <w:rsid w:val="00A403E9"/>
    <w:rsid w:val="00A42653"/>
    <w:rsid w:val="00A4544D"/>
    <w:rsid w:val="00A53927"/>
    <w:rsid w:val="00A66428"/>
    <w:rsid w:val="00A774F7"/>
    <w:rsid w:val="00AA5873"/>
    <w:rsid w:val="00B3224A"/>
    <w:rsid w:val="00B3643F"/>
    <w:rsid w:val="00B61DAE"/>
    <w:rsid w:val="00B77E36"/>
    <w:rsid w:val="00B94FAE"/>
    <w:rsid w:val="00BA39E6"/>
    <w:rsid w:val="00BB2815"/>
    <w:rsid w:val="00BF333F"/>
    <w:rsid w:val="00C169DB"/>
    <w:rsid w:val="00C247A9"/>
    <w:rsid w:val="00C51831"/>
    <w:rsid w:val="00C53216"/>
    <w:rsid w:val="00CC6AD1"/>
    <w:rsid w:val="00CF22F9"/>
    <w:rsid w:val="00D06DBD"/>
    <w:rsid w:val="00DE6F2A"/>
    <w:rsid w:val="00E2566C"/>
    <w:rsid w:val="00E623F0"/>
    <w:rsid w:val="00E7315A"/>
    <w:rsid w:val="00EC4829"/>
    <w:rsid w:val="00ED40FA"/>
    <w:rsid w:val="00EE58B9"/>
    <w:rsid w:val="00F020D2"/>
    <w:rsid w:val="00F1314D"/>
    <w:rsid w:val="00F226BD"/>
    <w:rsid w:val="00F369BE"/>
    <w:rsid w:val="00F6751D"/>
    <w:rsid w:val="00F8151B"/>
    <w:rsid w:val="00F834C9"/>
    <w:rsid w:val="00FA2DB9"/>
    <w:rsid w:val="00FC2A59"/>
    <w:rsid w:val="00FC3B28"/>
    <w:rsid w:val="00FE7D06"/>
    <w:rsid w:val="00FF4CD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15:docId w15:val="{B82FB147-4B5F-4C2F-8C71-C0CB23774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73D38"/>
    <w:pPr>
      <w:widowControl w:val="0"/>
      <w:autoSpaceDE w:val="0"/>
      <w:autoSpaceDN w:val="0"/>
      <w:adjustRightInd w:val="0"/>
      <w:spacing w:after="220"/>
      <w:jc w:val="both"/>
    </w:pPr>
    <w:rPr>
      <w:rFonts w:ascii="Arial" w:hAnsi="Arial" w:cs="Arial"/>
      <w:sz w:val="22"/>
      <w:szCs w:val="22"/>
      <w:lang w:val="en-US"/>
    </w:rPr>
  </w:style>
  <w:style w:type="paragraph" w:styleId="Nadpis1">
    <w:name w:val="heading 1"/>
    <w:basedOn w:val="Normln"/>
    <w:next w:val="Normln"/>
    <w:link w:val="Nadpis1Char"/>
    <w:uiPriority w:val="9"/>
    <w:qFormat/>
    <w:rsid w:val="00773D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42011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semiHidden/>
    <w:unhideWhenUsed/>
    <w:qFormat/>
    <w:rsid w:val="00420113"/>
    <w:pPr>
      <w:keepNext/>
      <w:keepLines/>
      <w:spacing w:before="200" w:after="0"/>
      <w:outlineLvl w:val="2"/>
    </w:pPr>
    <w:rPr>
      <w:rFonts w:asciiTheme="majorHAnsi" w:eastAsiaTheme="majorEastAsia" w:hAnsiTheme="majorHAnsi" w:cstheme="majorBidi"/>
      <w:b/>
      <w:bCs/>
      <w:color w:val="5B9BD5"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5B0116"/>
    <w:pPr>
      <w:tabs>
        <w:tab w:val="center" w:pos="4513"/>
        <w:tab w:val="right" w:pos="9026"/>
      </w:tabs>
    </w:pPr>
  </w:style>
  <w:style w:type="character" w:customStyle="1" w:styleId="ZhlavChar">
    <w:name w:val="Záhlaví Char"/>
    <w:basedOn w:val="Standardnpsmoodstavce"/>
    <w:link w:val="Zhlav"/>
    <w:uiPriority w:val="99"/>
    <w:rsid w:val="005B0116"/>
  </w:style>
  <w:style w:type="paragraph" w:styleId="Zpat">
    <w:name w:val="footer"/>
    <w:basedOn w:val="Bezmezer"/>
    <w:link w:val="ZpatChar"/>
    <w:uiPriority w:val="99"/>
    <w:unhideWhenUsed/>
    <w:rsid w:val="00773D38"/>
    <w:rPr>
      <w:sz w:val="16"/>
      <w:szCs w:val="16"/>
    </w:rPr>
  </w:style>
  <w:style w:type="character" w:customStyle="1" w:styleId="ZpatChar">
    <w:name w:val="Zápatí Char"/>
    <w:basedOn w:val="Standardnpsmoodstavce"/>
    <w:link w:val="Zpat"/>
    <w:uiPriority w:val="99"/>
    <w:rsid w:val="00773D38"/>
    <w:rPr>
      <w:rFonts w:ascii="Arial" w:hAnsi="Arial" w:cs="Arial"/>
      <w:sz w:val="16"/>
      <w:szCs w:val="16"/>
      <w:lang w:val="en-US"/>
    </w:rPr>
  </w:style>
  <w:style w:type="paragraph" w:styleId="Bezmezer">
    <w:name w:val="No Spacing"/>
    <w:basedOn w:val="Normln"/>
    <w:uiPriority w:val="1"/>
    <w:qFormat/>
    <w:rsid w:val="00773D38"/>
    <w:pPr>
      <w:spacing w:after="0"/>
    </w:pPr>
  </w:style>
  <w:style w:type="character" w:customStyle="1" w:styleId="Nadpis1Char">
    <w:name w:val="Nadpis 1 Char"/>
    <w:basedOn w:val="Standardnpsmoodstavce"/>
    <w:link w:val="Nadpis1"/>
    <w:uiPriority w:val="9"/>
    <w:rsid w:val="00773D38"/>
    <w:rPr>
      <w:rFonts w:asciiTheme="majorHAnsi" w:eastAsiaTheme="majorEastAsia" w:hAnsiTheme="majorHAnsi" w:cstheme="majorBidi"/>
      <w:color w:val="2E74B5" w:themeColor="accent1" w:themeShade="BF"/>
      <w:sz w:val="32"/>
      <w:szCs w:val="32"/>
      <w:lang w:val="en-US"/>
    </w:rPr>
  </w:style>
  <w:style w:type="character" w:styleId="Zdraznnjemn">
    <w:name w:val="Subtle Emphasis"/>
    <w:uiPriority w:val="19"/>
    <w:qFormat/>
    <w:rsid w:val="00773D38"/>
    <w:rPr>
      <w:b/>
      <w:sz w:val="16"/>
      <w:szCs w:val="16"/>
    </w:rPr>
  </w:style>
  <w:style w:type="paragraph" w:styleId="Normlnweb">
    <w:name w:val="Normal (Web)"/>
    <w:basedOn w:val="Normln"/>
    <w:uiPriority w:val="99"/>
    <w:unhideWhenUsed/>
    <w:rsid w:val="00420113"/>
    <w:pPr>
      <w:widowControl/>
      <w:autoSpaceDE/>
      <w:autoSpaceDN/>
      <w:adjustRightInd/>
      <w:spacing w:before="100" w:beforeAutospacing="1" w:after="100" w:afterAutospacing="1"/>
      <w:jc w:val="left"/>
    </w:pPr>
    <w:rPr>
      <w:rFonts w:ascii="Times New Roman" w:eastAsia="Calibri" w:hAnsi="Times New Roman" w:cs="Times New Roman"/>
      <w:sz w:val="24"/>
      <w:szCs w:val="24"/>
      <w:lang w:val="cs-CZ" w:eastAsia="cs-CZ"/>
    </w:rPr>
  </w:style>
  <w:style w:type="character" w:customStyle="1" w:styleId="Nadpis2Char">
    <w:name w:val="Nadpis 2 Char"/>
    <w:basedOn w:val="Standardnpsmoodstavce"/>
    <w:link w:val="Nadpis2"/>
    <w:uiPriority w:val="9"/>
    <w:semiHidden/>
    <w:rsid w:val="00420113"/>
    <w:rPr>
      <w:rFonts w:asciiTheme="majorHAnsi" w:eastAsiaTheme="majorEastAsia" w:hAnsiTheme="majorHAnsi" w:cstheme="majorBidi"/>
      <w:b/>
      <w:bCs/>
      <w:color w:val="5B9BD5" w:themeColor="accent1"/>
      <w:sz w:val="26"/>
      <w:szCs w:val="26"/>
      <w:lang w:val="en-US"/>
    </w:rPr>
  </w:style>
  <w:style w:type="character" w:customStyle="1" w:styleId="Nadpis3Char">
    <w:name w:val="Nadpis 3 Char"/>
    <w:basedOn w:val="Standardnpsmoodstavce"/>
    <w:link w:val="Nadpis3"/>
    <w:uiPriority w:val="9"/>
    <w:semiHidden/>
    <w:rsid w:val="00420113"/>
    <w:rPr>
      <w:rFonts w:asciiTheme="majorHAnsi" w:eastAsiaTheme="majorEastAsia" w:hAnsiTheme="majorHAnsi" w:cstheme="majorBidi"/>
      <w:b/>
      <w:bCs/>
      <w:color w:val="5B9BD5" w:themeColor="accent1"/>
      <w:sz w:val="22"/>
      <w:szCs w:val="22"/>
      <w:lang w:val="en-US"/>
    </w:rPr>
  </w:style>
  <w:style w:type="paragraph" w:customStyle="1" w:styleId="Formln2">
    <w:name w:val="Formální2"/>
    <w:basedOn w:val="Normln"/>
    <w:rsid w:val="00420113"/>
    <w:pPr>
      <w:widowControl/>
      <w:autoSpaceDE/>
      <w:autoSpaceDN/>
      <w:adjustRightInd/>
      <w:spacing w:before="60" w:after="60"/>
      <w:jc w:val="left"/>
    </w:pPr>
    <w:rPr>
      <w:rFonts w:eastAsia="Times New Roman" w:cs="Times New Roman"/>
      <w:b/>
      <w:noProof/>
      <w:sz w:val="24"/>
      <w:szCs w:val="20"/>
      <w:lang w:val="cs-CZ" w:eastAsia="cs-CZ"/>
    </w:rPr>
  </w:style>
  <w:style w:type="paragraph" w:styleId="Textbubliny">
    <w:name w:val="Balloon Text"/>
    <w:basedOn w:val="Normln"/>
    <w:link w:val="TextbublinyChar"/>
    <w:uiPriority w:val="99"/>
    <w:semiHidden/>
    <w:unhideWhenUsed/>
    <w:rsid w:val="00A774F7"/>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774F7"/>
    <w:rPr>
      <w:rFonts w:ascii="Tahoma" w:hAnsi="Tahoma" w:cs="Tahoma"/>
      <w:sz w:val="16"/>
      <w:szCs w:val="16"/>
      <w:lang w:val="en-US"/>
    </w:rPr>
  </w:style>
  <w:style w:type="character" w:styleId="Siln">
    <w:name w:val="Strong"/>
    <w:uiPriority w:val="22"/>
    <w:qFormat/>
    <w:rsid w:val="0080513B"/>
    <w:rPr>
      <w:b/>
      <w:bCs/>
    </w:rPr>
  </w:style>
  <w:style w:type="paragraph" w:customStyle="1" w:styleId="Default">
    <w:name w:val="Default"/>
    <w:rsid w:val="00587759"/>
    <w:pPr>
      <w:autoSpaceDE w:val="0"/>
      <w:autoSpaceDN w:val="0"/>
      <w:adjustRightInd w:val="0"/>
    </w:pPr>
    <w:rPr>
      <w:rFonts w:ascii="Arial" w:hAnsi="Arial" w:cs="Arial"/>
      <w:color w:val="000000"/>
    </w:rPr>
  </w:style>
  <w:style w:type="paragraph" w:styleId="Prosttext">
    <w:name w:val="Plain Text"/>
    <w:basedOn w:val="Normln"/>
    <w:link w:val="ProsttextChar"/>
    <w:uiPriority w:val="99"/>
    <w:unhideWhenUsed/>
    <w:rsid w:val="00B3224A"/>
    <w:pPr>
      <w:widowControl/>
      <w:autoSpaceDE/>
      <w:autoSpaceDN/>
      <w:adjustRightInd/>
      <w:spacing w:after="0"/>
      <w:jc w:val="left"/>
    </w:pPr>
    <w:rPr>
      <w:rFonts w:ascii="Calibri" w:eastAsia="Calibri" w:hAnsi="Calibri" w:cs="Times New Roman"/>
      <w:szCs w:val="21"/>
      <w:lang w:val="cs-CZ"/>
    </w:rPr>
  </w:style>
  <w:style w:type="character" w:customStyle="1" w:styleId="ProsttextChar">
    <w:name w:val="Prostý text Char"/>
    <w:basedOn w:val="Standardnpsmoodstavce"/>
    <w:link w:val="Prosttext"/>
    <w:uiPriority w:val="99"/>
    <w:rsid w:val="00B3224A"/>
    <w:rPr>
      <w:rFonts w:ascii="Calibri" w:eastAsia="Calibri" w:hAnsi="Calibri" w:cs="Times New Roman"/>
      <w:sz w:val="22"/>
      <w:szCs w:val="21"/>
    </w:rPr>
  </w:style>
  <w:style w:type="paragraph" w:styleId="Odstavecseseznamem">
    <w:name w:val="List Paragraph"/>
    <w:basedOn w:val="Normln"/>
    <w:uiPriority w:val="34"/>
    <w:qFormat/>
    <w:rsid w:val="00ED40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952703">
      <w:bodyDiv w:val="1"/>
      <w:marLeft w:val="0"/>
      <w:marRight w:val="0"/>
      <w:marTop w:val="0"/>
      <w:marBottom w:val="0"/>
      <w:divBdr>
        <w:top w:val="none" w:sz="0" w:space="0" w:color="auto"/>
        <w:left w:val="none" w:sz="0" w:space="0" w:color="auto"/>
        <w:bottom w:val="none" w:sz="0" w:space="0" w:color="auto"/>
        <w:right w:val="none" w:sz="0" w:space="0" w:color="auto"/>
      </w:divBdr>
    </w:div>
    <w:div w:id="527841756">
      <w:bodyDiv w:val="1"/>
      <w:marLeft w:val="0"/>
      <w:marRight w:val="0"/>
      <w:marTop w:val="0"/>
      <w:marBottom w:val="0"/>
      <w:divBdr>
        <w:top w:val="none" w:sz="0" w:space="0" w:color="auto"/>
        <w:left w:val="none" w:sz="0" w:space="0" w:color="auto"/>
        <w:bottom w:val="none" w:sz="0" w:space="0" w:color="auto"/>
        <w:right w:val="none" w:sz="0" w:space="0" w:color="auto"/>
      </w:divBdr>
    </w:div>
    <w:div w:id="581567290">
      <w:bodyDiv w:val="1"/>
      <w:marLeft w:val="0"/>
      <w:marRight w:val="0"/>
      <w:marTop w:val="0"/>
      <w:marBottom w:val="0"/>
      <w:divBdr>
        <w:top w:val="none" w:sz="0" w:space="0" w:color="auto"/>
        <w:left w:val="none" w:sz="0" w:space="0" w:color="auto"/>
        <w:bottom w:val="none" w:sz="0" w:space="0" w:color="auto"/>
        <w:right w:val="none" w:sz="0" w:space="0" w:color="auto"/>
      </w:divBdr>
    </w:div>
    <w:div w:id="696349895">
      <w:bodyDiv w:val="1"/>
      <w:marLeft w:val="0"/>
      <w:marRight w:val="0"/>
      <w:marTop w:val="0"/>
      <w:marBottom w:val="0"/>
      <w:divBdr>
        <w:top w:val="none" w:sz="0" w:space="0" w:color="auto"/>
        <w:left w:val="none" w:sz="0" w:space="0" w:color="auto"/>
        <w:bottom w:val="none" w:sz="0" w:space="0" w:color="auto"/>
        <w:right w:val="none" w:sz="0" w:space="0" w:color="auto"/>
      </w:divBdr>
    </w:div>
    <w:div w:id="978338328">
      <w:bodyDiv w:val="1"/>
      <w:marLeft w:val="0"/>
      <w:marRight w:val="0"/>
      <w:marTop w:val="0"/>
      <w:marBottom w:val="0"/>
      <w:divBdr>
        <w:top w:val="none" w:sz="0" w:space="0" w:color="auto"/>
        <w:left w:val="none" w:sz="0" w:space="0" w:color="auto"/>
        <w:bottom w:val="none" w:sz="0" w:space="0" w:color="auto"/>
        <w:right w:val="none" w:sz="0" w:space="0" w:color="auto"/>
      </w:divBdr>
    </w:div>
    <w:div w:id="1103573979">
      <w:bodyDiv w:val="1"/>
      <w:marLeft w:val="0"/>
      <w:marRight w:val="0"/>
      <w:marTop w:val="0"/>
      <w:marBottom w:val="0"/>
      <w:divBdr>
        <w:top w:val="none" w:sz="0" w:space="0" w:color="auto"/>
        <w:left w:val="none" w:sz="0" w:space="0" w:color="auto"/>
        <w:bottom w:val="none" w:sz="0" w:space="0" w:color="auto"/>
        <w:right w:val="none" w:sz="0" w:space="0" w:color="auto"/>
      </w:divBdr>
    </w:div>
    <w:div w:id="1550533497">
      <w:bodyDiv w:val="1"/>
      <w:marLeft w:val="0"/>
      <w:marRight w:val="0"/>
      <w:marTop w:val="0"/>
      <w:marBottom w:val="0"/>
      <w:divBdr>
        <w:top w:val="none" w:sz="0" w:space="0" w:color="auto"/>
        <w:left w:val="none" w:sz="0" w:space="0" w:color="auto"/>
        <w:bottom w:val="none" w:sz="0" w:space="0" w:color="auto"/>
        <w:right w:val="none" w:sz="0" w:space="0" w:color="auto"/>
      </w:divBdr>
    </w:div>
    <w:div w:id="1807821005">
      <w:bodyDiv w:val="1"/>
      <w:marLeft w:val="0"/>
      <w:marRight w:val="0"/>
      <w:marTop w:val="0"/>
      <w:marBottom w:val="0"/>
      <w:divBdr>
        <w:top w:val="none" w:sz="0" w:space="0" w:color="auto"/>
        <w:left w:val="none" w:sz="0" w:space="0" w:color="auto"/>
        <w:bottom w:val="none" w:sz="0" w:space="0" w:color="auto"/>
        <w:right w:val="none" w:sz="0" w:space="0" w:color="auto"/>
      </w:divBdr>
    </w:div>
    <w:div w:id="18373081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7CE1D-E3F6-4146-A556-06C9B034D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243</Words>
  <Characters>1438</Characters>
  <Application>Microsoft Office Word</Application>
  <DocSecurity>8</DocSecurity>
  <Lines>11</Lines>
  <Paragraphs>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O2</Company>
  <LinksUpToDate>false</LinksUpToDate>
  <CharactersWithSpaces>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Hanuš</dc:creator>
  <cp:lastModifiedBy>Kojetín Dušan</cp:lastModifiedBy>
  <cp:revision>2</cp:revision>
  <cp:lastPrinted>2015-03-31T14:31:00Z</cp:lastPrinted>
  <dcterms:created xsi:type="dcterms:W3CDTF">2016-05-18T14:34:00Z</dcterms:created>
  <dcterms:modified xsi:type="dcterms:W3CDTF">2016-05-18T14:34:00Z</dcterms:modified>
</cp:coreProperties>
</file>